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FC" w:rsidRPr="006A75FC" w:rsidRDefault="006A75FC" w:rsidP="006A75FC">
      <w:pPr>
        <w:keepNext/>
        <w:keepLines/>
        <w:spacing w:before="240" w:after="0" w:line="480" w:lineRule="auto"/>
        <w:ind w:left="432" w:hanging="432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id-ID"/>
        </w:rPr>
      </w:pPr>
      <w:bookmarkStart w:id="0" w:name="_Toc94040138"/>
      <w:r w:rsidRPr="006A75FC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val="id-ID"/>
        </w:rPr>
        <w:t>DAFTAR LAMPIRAN</w:t>
      </w:r>
      <w:bookmarkEnd w:id="0"/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sz w:val="24"/>
          <w:szCs w:val="24"/>
          <w:lang w:val="id-ID"/>
        </w:rPr>
        <w:t>Lampiran 1 Karakteristik Responden</w:t>
      </w:r>
    </w:p>
    <w:tbl>
      <w:tblPr>
        <w:tblpPr w:leftFromText="180" w:rightFromText="180" w:vertAnchor="text" w:horzAnchor="margin" w:tblpY="274"/>
        <w:tblW w:w="8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53"/>
        <w:gridCol w:w="941"/>
        <w:gridCol w:w="685"/>
        <w:gridCol w:w="845"/>
        <w:gridCol w:w="541"/>
        <w:gridCol w:w="494"/>
        <w:gridCol w:w="494"/>
        <w:gridCol w:w="503"/>
        <w:gridCol w:w="518"/>
        <w:gridCol w:w="549"/>
        <w:gridCol w:w="510"/>
        <w:gridCol w:w="463"/>
        <w:gridCol w:w="480"/>
      </w:tblGrid>
      <w:tr w:rsidR="006A75FC" w:rsidRPr="006A75FC" w:rsidTr="00912617">
        <w:trPr>
          <w:trHeight w:val="309"/>
        </w:trPr>
        <w:tc>
          <w:tcPr>
            <w:tcW w:w="710" w:type="dxa"/>
            <w:vMerge w:val="restart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78" w:after="0" w:line="240" w:lineRule="auto"/>
              <w:ind w:left="1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RES</w:t>
            </w:r>
          </w:p>
        </w:tc>
        <w:tc>
          <w:tcPr>
            <w:tcW w:w="1794" w:type="dxa"/>
            <w:gridSpan w:val="2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7" w:lineRule="exact"/>
              <w:ind w:lef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Jenis Kelamin</w:t>
            </w:r>
          </w:p>
        </w:tc>
        <w:tc>
          <w:tcPr>
            <w:tcW w:w="685" w:type="dxa"/>
            <w:vMerge w:val="restart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7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Usia</w:t>
            </w:r>
          </w:p>
        </w:tc>
        <w:tc>
          <w:tcPr>
            <w:tcW w:w="2877" w:type="dxa"/>
            <w:gridSpan w:val="5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7" w:lineRule="exact"/>
              <w:ind w:left="3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Pendidikan Terakhir</w:t>
            </w:r>
          </w:p>
        </w:tc>
        <w:tc>
          <w:tcPr>
            <w:tcW w:w="2520" w:type="dxa"/>
            <w:gridSpan w:val="5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7" w:lineRule="exact"/>
              <w:ind w:left="769" w:right="7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Jabatan</w:t>
            </w: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6A75FC" w:rsidRPr="006A75FC" w:rsidRDefault="006A75FC" w:rsidP="006A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id"/>
              </w:rPr>
              <w:t>P</w:t>
            </w:r>
          </w:p>
        </w:tc>
        <w:tc>
          <w:tcPr>
            <w:tcW w:w="940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id"/>
              </w:rPr>
              <w:t>W</w:t>
            </w:r>
          </w:p>
        </w:tc>
        <w:tc>
          <w:tcPr>
            <w:tcW w:w="685" w:type="dxa"/>
            <w:vMerge/>
            <w:tcBorders>
              <w:top w:val="nil"/>
            </w:tcBorders>
            <w:shd w:val="clear" w:color="auto" w:fill="DEEAF6" w:themeFill="accent1" w:themeFillTint="33"/>
          </w:tcPr>
          <w:p w:rsidR="006A75FC" w:rsidRPr="006A75FC" w:rsidRDefault="006A75FC" w:rsidP="006A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SLTA</w:t>
            </w:r>
          </w:p>
        </w:tc>
        <w:tc>
          <w:tcPr>
            <w:tcW w:w="541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05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D3</w:t>
            </w:r>
          </w:p>
        </w:tc>
        <w:tc>
          <w:tcPr>
            <w:tcW w:w="494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06" w:right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S1</w:t>
            </w:r>
          </w:p>
        </w:tc>
        <w:tc>
          <w:tcPr>
            <w:tcW w:w="494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06" w:right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S2</w:t>
            </w:r>
          </w:p>
        </w:tc>
        <w:tc>
          <w:tcPr>
            <w:tcW w:w="501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S3</w:t>
            </w:r>
          </w:p>
        </w:tc>
        <w:tc>
          <w:tcPr>
            <w:tcW w:w="51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id"/>
              </w:rPr>
              <w:t>P</w:t>
            </w:r>
          </w:p>
        </w:tc>
        <w:tc>
          <w:tcPr>
            <w:tcW w:w="549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SA</w:t>
            </w:r>
          </w:p>
        </w:tc>
        <w:tc>
          <w:tcPr>
            <w:tcW w:w="510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12" w:righ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JA</w:t>
            </w:r>
          </w:p>
        </w:tc>
        <w:tc>
          <w:tcPr>
            <w:tcW w:w="463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id"/>
              </w:rPr>
              <w:t>M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val="id"/>
              </w:rPr>
              <w:t>S</w:t>
            </w: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1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29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2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3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23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4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63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5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6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49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7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28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8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9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38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10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34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11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41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12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23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13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22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14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15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26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16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23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8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17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22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18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24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19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22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20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27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21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22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26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23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64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24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22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25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26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27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38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28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43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29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30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1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30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1" w:lineRule="exact"/>
              <w:ind w:left="37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1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40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1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31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28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32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33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33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66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0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34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72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0" w:after="0" w:line="260" w:lineRule="exac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8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35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9" w:after="0"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lastRenderedPageBreak/>
              <w:t>36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55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2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37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26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8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01"/>
        </w:trPr>
        <w:tc>
          <w:tcPr>
            <w:tcW w:w="7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38</w:t>
            </w:r>
          </w:p>
        </w:tc>
        <w:tc>
          <w:tcPr>
            <w:tcW w:w="85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30</w:t>
            </w:r>
          </w:p>
        </w:tc>
        <w:tc>
          <w:tcPr>
            <w:tcW w:w="8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</w:tbl>
    <w:tbl>
      <w:tblPr>
        <w:tblW w:w="8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854"/>
        <w:gridCol w:w="941"/>
        <w:gridCol w:w="687"/>
        <w:gridCol w:w="846"/>
        <w:gridCol w:w="541"/>
        <w:gridCol w:w="494"/>
        <w:gridCol w:w="494"/>
        <w:gridCol w:w="502"/>
        <w:gridCol w:w="518"/>
        <w:gridCol w:w="549"/>
        <w:gridCol w:w="510"/>
        <w:gridCol w:w="463"/>
        <w:gridCol w:w="478"/>
      </w:tblGrid>
      <w:tr w:rsidR="006A75FC" w:rsidRPr="006A75FC" w:rsidTr="00912617">
        <w:trPr>
          <w:trHeight w:val="339"/>
        </w:trPr>
        <w:tc>
          <w:tcPr>
            <w:tcW w:w="711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18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39</w:t>
            </w:r>
          </w:p>
        </w:tc>
        <w:tc>
          <w:tcPr>
            <w:tcW w:w="854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687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45</w:t>
            </w:r>
          </w:p>
        </w:tc>
        <w:tc>
          <w:tcPr>
            <w:tcW w:w="846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94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3" w:after="0" w:line="267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0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78" w:type="dxa"/>
            <w:tcBorders>
              <w:top w:val="nil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37"/>
        </w:trPr>
        <w:tc>
          <w:tcPr>
            <w:tcW w:w="71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40</w:t>
            </w:r>
          </w:p>
        </w:tc>
        <w:tc>
          <w:tcPr>
            <w:tcW w:w="85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65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0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337"/>
        </w:trPr>
        <w:tc>
          <w:tcPr>
            <w:tcW w:w="71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41</w:t>
            </w:r>
          </w:p>
        </w:tc>
        <w:tc>
          <w:tcPr>
            <w:tcW w:w="85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9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60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9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50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5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6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2" w:after="0"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id"/>
              </w:rPr>
              <w:t>x</w:t>
            </w:r>
          </w:p>
        </w:tc>
        <w:tc>
          <w:tcPr>
            <w:tcW w:w="47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</w:tbl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sz w:val="24"/>
          <w:szCs w:val="24"/>
          <w:lang w:val="id-ID"/>
        </w:rPr>
        <w:t>Lampiran 2 Tabulasi Data</w:t>
      </w: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sz w:val="24"/>
          <w:szCs w:val="24"/>
          <w:lang w:val="id-ID"/>
        </w:rPr>
        <w:t>PROFESIONALISME AUDITOR (X1)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456"/>
        <w:gridCol w:w="456"/>
        <w:gridCol w:w="509"/>
        <w:gridCol w:w="448"/>
        <w:gridCol w:w="456"/>
        <w:gridCol w:w="456"/>
        <w:gridCol w:w="499"/>
        <w:gridCol w:w="509"/>
        <w:gridCol w:w="507"/>
        <w:gridCol w:w="550"/>
        <w:gridCol w:w="550"/>
        <w:gridCol w:w="559"/>
        <w:gridCol w:w="549"/>
        <w:gridCol w:w="709"/>
        <w:gridCol w:w="708"/>
        <w:gridCol w:w="709"/>
      </w:tblGrid>
      <w:tr w:rsidR="006A75FC" w:rsidRPr="006A75FC" w:rsidTr="00912617">
        <w:trPr>
          <w:trHeight w:val="442"/>
        </w:trPr>
        <w:tc>
          <w:tcPr>
            <w:tcW w:w="584" w:type="dxa"/>
            <w:vMerge w:val="restart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240" w:lineRule="auto"/>
              <w:ind w:left="2524" w:right="25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D</w:t>
            </w:r>
          </w:p>
          <w:p w:rsidR="006A75FC" w:rsidRPr="006A75FC" w:rsidRDefault="006A75FC" w:rsidP="006A7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A75F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Resp.</w:t>
            </w:r>
          </w:p>
        </w:tc>
        <w:tc>
          <w:tcPr>
            <w:tcW w:w="8630" w:type="dxa"/>
            <w:gridSpan w:val="16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240" w:lineRule="auto"/>
              <w:ind w:left="2524" w:right="25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Profesionalisme Auditor (X1)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vMerge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6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456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6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</w:t>
            </w:r>
          </w:p>
        </w:tc>
        <w:tc>
          <w:tcPr>
            <w:tcW w:w="456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6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P2</w:t>
            </w:r>
          </w:p>
        </w:tc>
        <w:tc>
          <w:tcPr>
            <w:tcW w:w="509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07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P3</w:t>
            </w:r>
          </w:p>
        </w:tc>
        <w:tc>
          <w:tcPr>
            <w:tcW w:w="44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1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P4</w:t>
            </w:r>
          </w:p>
        </w:tc>
        <w:tc>
          <w:tcPr>
            <w:tcW w:w="456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P5</w:t>
            </w:r>
          </w:p>
        </w:tc>
        <w:tc>
          <w:tcPr>
            <w:tcW w:w="456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P6</w:t>
            </w:r>
          </w:p>
        </w:tc>
        <w:tc>
          <w:tcPr>
            <w:tcW w:w="499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P7</w:t>
            </w:r>
          </w:p>
        </w:tc>
        <w:tc>
          <w:tcPr>
            <w:tcW w:w="509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P8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00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P9</w:t>
            </w:r>
          </w:p>
        </w:tc>
        <w:tc>
          <w:tcPr>
            <w:tcW w:w="550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3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P10</w:t>
            </w:r>
          </w:p>
        </w:tc>
        <w:tc>
          <w:tcPr>
            <w:tcW w:w="550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P11</w:t>
            </w:r>
          </w:p>
        </w:tc>
        <w:tc>
          <w:tcPr>
            <w:tcW w:w="559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9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P12</w:t>
            </w:r>
          </w:p>
        </w:tc>
        <w:tc>
          <w:tcPr>
            <w:tcW w:w="549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8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P13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3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P14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6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P15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8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P16</w:t>
            </w:r>
          </w:p>
        </w:tc>
      </w:tr>
      <w:tr w:rsidR="006A75FC" w:rsidRPr="006A75FC" w:rsidTr="00912617">
        <w:trPr>
          <w:trHeight w:val="337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28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7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5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7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6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28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7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7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8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9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10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29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11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12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7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15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28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16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17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1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37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18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19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28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20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37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21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22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4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lastRenderedPageBreak/>
              <w:t>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6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6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3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4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</w:tbl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sz w:val="24"/>
          <w:szCs w:val="24"/>
          <w:lang w:val="id-ID"/>
        </w:rPr>
        <w:t>ETIKA PROFESI (X2)</w:t>
      </w:r>
    </w:p>
    <w:tbl>
      <w:tblPr>
        <w:tblW w:w="887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28"/>
        <w:gridCol w:w="844"/>
        <w:gridCol w:w="844"/>
        <w:gridCol w:w="846"/>
        <w:gridCol w:w="758"/>
        <w:gridCol w:w="758"/>
        <w:gridCol w:w="758"/>
        <w:gridCol w:w="742"/>
        <w:gridCol w:w="756"/>
        <w:gridCol w:w="916"/>
      </w:tblGrid>
      <w:tr w:rsidR="006A75FC" w:rsidRPr="006A75FC" w:rsidTr="00912617">
        <w:trPr>
          <w:trHeight w:val="339"/>
        </w:trPr>
        <w:tc>
          <w:tcPr>
            <w:tcW w:w="82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21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Resp.</w:t>
            </w:r>
          </w:p>
        </w:tc>
        <w:tc>
          <w:tcPr>
            <w:tcW w:w="82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21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</w:t>
            </w:r>
          </w:p>
        </w:tc>
        <w:tc>
          <w:tcPr>
            <w:tcW w:w="844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1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P2</w:t>
            </w:r>
          </w:p>
        </w:tc>
        <w:tc>
          <w:tcPr>
            <w:tcW w:w="844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P3</w:t>
            </w:r>
          </w:p>
        </w:tc>
        <w:tc>
          <w:tcPr>
            <w:tcW w:w="846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1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P4</w:t>
            </w:r>
          </w:p>
        </w:tc>
        <w:tc>
          <w:tcPr>
            <w:tcW w:w="75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15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P5</w:t>
            </w:r>
          </w:p>
        </w:tc>
        <w:tc>
          <w:tcPr>
            <w:tcW w:w="75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P6</w:t>
            </w:r>
          </w:p>
        </w:tc>
        <w:tc>
          <w:tcPr>
            <w:tcW w:w="758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P7</w:t>
            </w:r>
          </w:p>
        </w:tc>
        <w:tc>
          <w:tcPr>
            <w:tcW w:w="742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P8</w:t>
            </w:r>
          </w:p>
        </w:tc>
        <w:tc>
          <w:tcPr>
            <w:tcW w:w="756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22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P9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4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P10</w:t>
            </w:r>
          </w:p>
        </w:tc>
      </w:tr>
      <w:tr w:rsidR="006A75FC" w:rsidRPr="006A75FC" w:rsidTr="00912617">
        <w:trPr>
          <w:trHeight w:val="340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1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40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5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40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6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1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7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40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8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9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10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2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11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12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40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13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14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15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1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16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17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40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18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19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1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20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40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21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22</w:t>
            </w:r>
          </w:p>
        </w:tc>
        <w:tc>
          <w:tcPr>
            <w:tcW w:w="82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lastRenderedPageBreak/>
              <w:t>35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</w:tr>
      <w:tr w:rsidR="006A75FC" w:rsidRPr="006A75FC" w:rsidTr="00912617">
        <w:trPr>
          <w:trHeight w:val="3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52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6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7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83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9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9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8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</w:tbl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sz w:val="24"/>
          <w:szCs w:val="24"/>
          <w:lang w:val="id-ID"/>
        </w:rPr>
        <w:t>PENGALAMAN AUDITOR (X3)</w:t>
      </w:r>
    </w:p>
    <w:tbl>
      <w:tblPr>
        <w:tblW w:w="86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110"/>
        <w:gridCol w:w="2110"/>
        <w:gridCol w:w="2313"/>
      </w:tblGrid>
      <w:tr w:rsidR="006A75FC" w:rsidRPr="006A75FC" w:rsidTr="00912617">
        <w:trPr>
          <w:trHeight w:val="401"/>
        </w:trPr>
        <w:tc>
          <w:tcPr>
            <w:tcW w:w="2110" w:type="dxa"/>
            <w:vMerge w:val="restart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" w:after="0" w:line="194" w:lineRule="exac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Resp.</w:t>
            </w:r>
          </w:p>
        </w:tc>
        <w:tc>
          <w:tcPr>
            <w:tcW w:w="6533" w:type="dxa"/>
            <w:gridSpan w:val="3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" w:after="0" w:line="194" w:lineRule="exact"/>
              <w:ind w:left="2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Pengalaman Auditor (X3)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vMerge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110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P1</w:t>
            </w:r>
          </w:p>
        </w:tc>
        <w:tc>
          <w:tcPr>
            <w:tcW w:w="2110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P2</w:t>
            </w:r>
          </w:p>
        </w:tc>
        <w:tc>
          <w:tcPr>
            <w:tcW w:w="2312" w:type="dxa"/>
            <w:shd w:val="clear" w:color="auto" w:fill="DEEAF6" w:themeFill="accent1" w:themeFillTint="33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P3</w:t>
            </w:r>
          </w:p>
        </w:tc>
      </w:tr>
      <w:tr w:rsidR="006A75FC" w:rsidRPr="006A75FC" w:rsidTr="00912617">
        <w:trPr>
          <w:trHeight w:val="306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297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6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lastRenderedPageBreak/>
              <w:t>5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6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6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297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81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7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6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8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9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10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298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11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9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6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13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1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15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297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81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16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1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17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6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18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19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1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</w:tr>
      <w:tr w:rsidR="006A75FC" w:rsidRPr="006A75FC" w:rsidTr="00912617">
        <w:trPr>
          <w:trHeight w:val="297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20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6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8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21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6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22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1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29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2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39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3</w:t>
            </w:r>
          </w:p>
        </w:tc>
      </w:tr>
      <w:tr w:rsidR="006A75FC" w:rsidRPr="006A75FC" w:rsidTr="0091261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-ID"/>
              </w:rPr>
              <w:t>41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197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5" w:after="0" w:line="174" w:lineRule="exact"/>
              <w:ind w:left="214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d"/>
              </w:rPr>
              <w:t>4</w:t>
            </w:r>
          </w:p>
        </w:tc>
      </w:tr>
    </w:tbl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tabs>
          <w:tab w:val="left" w:pos="567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6A75FC" w:rsidRPr="006A75FC" w:rsidRDefault="006A75FC" w:rsidP="006A75F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5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Lampiran 3 Kuesioner Penelitian</w:t>
      </w:r>
    </w:p>
    <w:p w:rsidR="006A75FC" w:rsidRPr="006A75FC" w:rsidRDefault="006A75FC" w:rsidP="006A75F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75FC" w:rsidRPr="006A75FC" w:rsidRDefault="006A75FC" w:rsidP="006A75F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Hal : Permohonan pengisian kuisioner</w:t>
      </w:r>
    </w:p>
    <w:p w:rsidR="006A75FC" w:rsidRPr="006A75FC" w:rsidRDefault="006A75FC" w:rsidP="006A75F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Kepada</w:t>
      </w:r>
    </w:p>
    <w:p w:rsidR="006A75FC" w:rsidRPr="006A75FC" w:rsidRDefault="006A75FC" w:rsidP="006A75F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Yth. Bapak/Ibu responden</w:t>
      </w:r>
    </w:p>
    <w:p w:rsidR="006A75FC" w:rsidRPr="006A75FC" w:rsidRDefault="006A75FC" w:rsidP="006A75F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Di bagian 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Auditor 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Kantor Akuntan Publik di Kota Bandung </w:t>
      </w:r>
    </w:p>
    <w:p w:rsidR="006A75FC" w:rsidRPr="006A75FC" w:rsidRDefault="006A75FC" w:rsidP="006A75F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A75FC" w:rsidRPr="006A75FC" w:rsidRDefault="006A75FC" w:rsidP="006A75FC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Dengan hormat,</w:t>
      </w:r>
    </w:p>
    <w:p w:rsidR="006A75FC" w:rsidRPr="006A75FC" w:rsidRDefault="006A75FC" w:rsidP="006A75FC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Dalam rangka penyelesaian skripsi sebagai tugas akhir Strata (S1) program studi akuntansi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di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Sekolah Tinggi Ilmu Ekonomi (STIE) Ekuitas Bandung, saya bermaksud mengadakan penelitian mengenai : “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Pengaruh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Profesionalisme Auditor, Etika Profesi, dan Pengalaman Auditor Terhadap Pertimbangan Tingkat Materialitas”. Oleh karena itu, saya memohon dengan rendah hati kepada Bapak/Ibu responden untuk meluangkan waktu dengan mengisi kuisioner yang saya lampirkan bersama surat ini. Dengan segala kerendahan hati Bapak/Ibu responden, mohon untuk mengisi mengenai identitas yang terdapat dibawah ini.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6A75FC" w:rsidRPr="006A75FC" w:rsidRDefault="006A75FC" w:rsidP="006A75FC">
      <w:pPr>
        <w:widowControl w:val="0"/>
        <w:numPr>
          <w:ilvl w:val="0"/>
          <w:numId w:val="2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t>Data Responden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240" w:lineRule="auto"/>
        <w:ind w:left="72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Mohon ketersediaan Bapak/Ibu mengisi daftar berikut :</w:t>
      </w:r>
    </w:p>
    <w:p w:rsidR="006A75FC" w:rsidRPr="006A75FC" w:rsidRDefault="006A75FC" w:rsidP="006A75FC">
      <w:pPr>
        <w:widowControl w:val="0"/>
        <w:numPr>
          <w:ilvl w:val="0"/>
          <w:numId w:val="3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Nama</w:t>
      </w:r>
      <w:r w:rsidRPr="006A75F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KAP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:</w:t>
      </w:r>
    </w:p>
    <w:p w:rsidR="006A75FC" w:rsidRPr="006A75FC" w:rsidRDefault="006A75FC" w:rsidP="006A75FC">
      <w:pPr>
        <w:widowControl w:val="0"/>
        <w:numPr>
          <w:ilvl w:val="0"/>
          <w:numId w:val="3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Nama</w:t>
      </w:r>
      <w:r w:rsidRPr="006A75F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Responden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:</w:t>
      </w:r>
    </w:p>
    <w:p w:rsidR="006A75FC" w:rsidRPr="006A75FC" w:rsidRDefault="006A75FC" w:rsidP="006A75FC">
      <w:pPr>
        <w:widowControl w:val="0"/>
        <w:numPr>
          <w:ilvl w:val="0"/>
          <w:numId w:val="3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Jenis</w:t>
      </w:r>
      <w:r w:rsidRPr="006A75F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Kelamin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:</w:t>
      </w:r>
      <w:r w:rsidRPr="006A75FC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a.</w:t>
      </w:r>
      <w:r w:rsidRPr="006A75FC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Pria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b.</w:t>
      </w:r>
      <w:r w:rsidRPr="006A75F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Wanita</w:t>
      </w:r>
    </w:p>
    <w:p w:rsidR="006A75FC" w:rsidRPr="006A75FC" w:rsidRDefault="006A75FC" w:rsidP="006A75FC">
      <w:pPr>
        <w:widowControl w:val="0"/>
        <w:numPr>
          <w:ilvl w:val="0"/>
          <w:numId w:val="3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Usia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Tahun</w:t>
      </w:r>
    </w:p>
    <w:p w:rsidR="006A75FC" w:rsidRPr="006A75FC" w:rsidRDefault="006A75FC" w:rsidP="006A75FC">
      <w:pPr>
        <w:widowControl w:val="0"/>
        <w:numPr>
          <w:ilvl w:val="0"/>
          <w:numId w:val="3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Pendidikan</w:t>
      </w:r>
      <w:r w:rsidRPr="006A75F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Terakhir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:</w:t>
      </w:r>
      <w:r w:rsidRPr="006A75FC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a.</w:t>
      </w:r>
      <w:r w:rsidRPr="006A75F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SLTA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b.</w:t>
      </w:r>
      <w:r w:rsidRPr="006A75F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D3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c.</w:t>
      </w:r>
      <w:r w:rsidRPr="006A75F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S1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d.</w:t>
      </w:r>
      <w:r w:rsidRPr="006A75FC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S2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e.</w:t>
      </w:r>
      <w:r w:rsidRPr="006A75F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S3</w:t>
      </w:r>
    </w:p>
    <w:p w:rsidR="006A75FC" w:rsidRPr="006A75FC" w:rsidRDefault="006A75FC" w:rsidP="006A75FC">
      <w:pPr>
        <w:widowControl w:val="0"/>
        <w:numPr>
          <w:ilvl w:val="0"/>
          <w:numId w:val="3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Jabatan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: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t xml:space="preserve">a.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Partner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t xml:space="preserve"> 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240" w:lineRule="auto"/>
        <w:ind w:left="1440" w:firstLine="72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t xml:space="preserve">             b.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Senior</w:t>
      </w:r>
      <w:r w:rsidRPr="006A75FC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Auditor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t xml:space="preserve">                                               c.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Junior</w:t>
      </w:r>
      <w:r w:rsidRPr="006A75F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auditor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t xml:space="preserve">  d.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Manager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t xml:space="preserve">  e.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Lain-lain,</w:t>
      </w:r>
      <w:r w:rsidRPr="006A75F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sebutkan…..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240" w:lineRule="auto"/>
        <w:ind w:left="2160" w:firstLine="720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6A75FC" w:rsidRPr="006A75FC" w:rsidRDefault="006A75FC" w:rsidP="006A75FC">
      <w:pPr>
        <w:widowControl w:val="0"/>
        <w:numPr>
          <w:ilvl w:val="0"/>
          <w:numId w:val="2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lastRenderedPageBreak/>
        <w:t xml:space="preserve">Petunjuk Pengisian 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360" w:lineRule="auto"/>
        <w:ind w:left="720" w:firstLine="575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Bapak/Ibu cukup memberikan tanda centang (√) pada pilihan jawaban yang tersedia sesuai dengan pendapat Bapak/Ibu. Jika menurut Bapak/Ibu tidak ada jawaban yang tepat, maka jawaban dapat diberikan pada pilihan yang mendekati. Setiap pernyataan mengharapkan hanya satu jawaban. Setiap angka akan mewakili tingkat kesesuaian dengan pendapat Bapak/Ibu :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360" w:lineRule="auto"/>
        <w:ind w:left="720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 = Sangat Tidak</w:t>
      </w:r>
      <w:r w:rsidRPr="006A75FC">
        <w:rPr>
          <w:rFonts w:ascii="Times New Roman" w:eastAsia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Setuju</w:t>
      </w:r>
      <w:r w:rsidRPr="006A75FC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(STS) 4 = Setuju</w:t>
      </w:r>
      <w:r w:rsidRPr="006A75FC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(S)</w:t>
      </w:r>
    </w:p>
    <w:p w:rsidR="006A75FC" w:rsidRPr="006A75FC" w:rsidRDefault="006A75FC" w:rsidP="006A75FC">
      <w:pPr>
        <w:tabs>
          <w:tab w:val="left" w:pos="5128"/>
        </w:tabs>
        <w:spacing w:before="146" w:after="200" w:line="360" w:lineRule="auto"/>
        <w:ind w:left="720" w:right="1531"/>
        <w:contextualSpacing/>
        <w:jc w:val="both"/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2 = Tidak</w:t>
      </w:r>
      <w:r w:rsidRPr="006A75FC">
        <w:rPr>
          <w:rFonts w:ascii="Times New Roman" w:hAnsi="Times New Roman" w:cs="Times New Roman"/>
          <w:b/>
          <w:spacing w:val="-15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Setuju</w:t>
      </w:r>
      <w:r w:rsidRPr="006A75FC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(TS)                  5 = Sangat Setuju</w:t>
      </w:r>
      <w:r w:rsidRPr="006A75FC">
        <w:rPr>
          <w:rFonts w:ascii="Times New Roman" w:hAnsi="Times New Roman" w:cs="Times New Roman"/>
          <w:b/>
          <w:spacing w:val="-28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id-ID"/>
        </w:rPr>
        <w:t>(SS)</w:t>
      </w:r>
    </w:p>
    <w:p w:rsidR="006A75FC" w:rsidRPr="006A75FC" w:rsidRDefault="006A75FC" w:rsidP="006A75FC">
      <w:pPr>
        <w:tabs>
          <w:tab w:val="left" w:pos="5128"/>
        </w:tabs>
        <w:spacing w:before="146" w:after="200" w:line="360" w:lineRule="auto"/>
        <w:ind w:left="720" w:right="1531"/>
        <w:contextualSpacing/>
        <w:jc w:val="both"/>
        <w:rPr>
          <w:rFonts w:ascii="Times New Roman" w:hAnsi="Times New Roman" w:cs="Times New Roman"/>
          <w:b/>
          <w:w w:val="105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3 = Kurang Setuju</w:t>
      </w:r>
      <w:r w:rsidRPr="006A75FC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(KS)</w:t>
      </w:r>
    </w:p>
    <w:p w:rsidR="006A75FC" w:rsidRPr="006A75FC" w:rsidRDefault="006A75FC" w:rsidP="006A75FC">
      <w:pPr>
        <w:tabs>
          <w:tab w:val="left" w:pos="5128"/>
        </w:tabs>
        <w:spacing w:before="146" w:after="200" w:line="360" w:lineRule="auto"/>
        <w:ind w:left="720"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           Saya bertanggung jawab atas semua kerahasiaan mengenai identitas Bapak/ Ibu sebagai narasumber. Atas kesediaan Bapak/Ibu untuk mengisi kuisioner ini, saya mengucapkan banyak terimakasih.</w:t>
      </w:r>
    </w:p>
    <w:p w:rsidR="006A75FC" w:rsidRPr="006A75FC" w:rsidRDefault="006A75FC" w:rsidP="006A75FC">
      <w:pPr>
        <w:spacing w:line="360" w:lineRule="auto"/>
        <w:ind w:firstLine="851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p w:rsidR="006A75FC" w:rsidRPr="006A75FC" w:rsidRDefault="006A75FC" w:rsidP="006A75FC">
      <w:pPr>
        <w:spacing w:line="276" w:lineRule="auto"/>
        <w:ind w:left="504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A75FC" w:rsidRPr="006A75FC" w:rsidRDefault="006A75FC" w:rsidP="006A75FC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A75FC" w:rsidRPr="006A75FC" w:rsidRDefault="006A75FC" w:rsidP="006A75FC">
      <w:pPr>
        <w:spacing w:line="276" w:lineRule="auto"/>
        <w:ind w:left="504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A75FC" w:rsidRPr="006A75FC" w:rsidRDefault="006A75FC" w:rsidP="006A75FC">
      <w:pPr>
        <w:spacing w:line="276" w:lineRule="auto"/>
        <w:ind w:left="504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Hormat saya,</w:t>
      </w:r>
    </w:p>
    <w:p w:rsidR="006A75FC" w:rsidRPr="006A75FC" w:rsidRDefault="006A75FC" w:rsidP="006A75FC">
      <w:pPr>
        <w:spacing w:line="276" w:lineRule="auto"/>
        <w:ind w:left="504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   </w:t>
      </w:r>
      <w:r w:rsidRPr="006A75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Peneliti</w:t>
      </w:r>
    </w:p>
    <w:p w:rsidR="006A75FC" w:rsidRPr="006A75FC" w:rsidRDefault="006A75FC" w:rsidP="006A75FC">
      <w:pPr>
        <w:spacing w:line="276" w:lineRule="auto"/>
        <w:ind w:firstLine="680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A75FC" w:rsidRPr="006A75FC" w:rsidRDefault="006A75FC" w:rsidP="006A75FC">
      <w:pPr>
        <w:spacing w:line="276" w:lineRule="auto"/>
        <w:ind w:firstLine="680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A75FC" w:rsidRDefault="006A75FC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br w:type="page"/>
      </w:r>
    </w:p>
    <w:p w:rsidR="006A75FC" w:rsidRPr="006A75FC" w:rsidRDefault="006A75FC" w:rsidP="006A75FC">
      <w:pPr>
        <w:spacing w:before="224"/>
        <w:ind w:left="991" w:right="8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FC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DAFTAR PERTANYAAN</w:t>
      </w:r>
    </w:p>
    <w:p w:rsidR="006A75FC" w:rsidRPr="006A75FC" w:rsidRDefault="006A75FC" w:rsidP="006A75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5FC" w:rsidRPr="006A75FC" w:rsidRDefault="006A75FC" w:rsidP="006A75FC">
      <w:pPr>
        <w:widowControl w:val="0"/>
        <w:numPr>
          <w:ilvl w:val="0"/>
          <w:numId w:val="4"/>
        </w:numPr>
        <w:tabs>
          <w:tab w:val="left" w:pos="1015"/>
        </w:tabs>
        <w:autoSpaceDE w:val="0"/>
        <w:autoSpaceDN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Variabel Pertimbangan Tingkat</w:t>
      </w:r>
      <w:r w:rsidRPr="006A75FC">
        <w:rPr>
          <w:rFonts w:ascii="Times New Roman" w:hAnsi="Times New Roman" w:cs="Times New Roman"/>
          <w:b/>
          <w:spacing w:val="-10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Materialitas</w:t>
      </w:r>
    </w:p>
    <w:p w:rsidR="006A75FC" w:rsidRPr="006A75FC" w:rsidRDefault="006A75FC" w:rsidP="006A75FC">
      <w:pPr>
        <w:widowControl w:val="0"/>
        <w:tabs>
          <w:tab w:val="left" w:pos="1015"/>
        </w:tabs>
        <w:autoSpaceDE w:val="0"/>
        <w:autoSpaceDN w:val="0"/>
        <w:spacing w:after="0" w:line="360" w:lineRule="auto"/>
        <w:ind w:left="720"/>
        <w:contextualSpacing/>
        <w:rPr>
          <w:rFonts w:ascii="Times New Roman" w:hAnsi="Times New Roman" w:cs="Times New Roman"/>
          <w:w w:val="105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ab/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Berilah tanda (√) pada pernyataan dibawah ini sesuai dengan penilaian anda, dimana:</w:t>
      </w:r>
    </w:p>
    <w:p w:rsidR="006A75FC" w:rsidRPr="006A75FC" w:rsidRDefault="006A75FC" w:rsidP="006A75FC">
      <w:pPr>
        <w:widowControl w:val="0"/>
        <w:tabs>
          <w:tab w:val="left" w:pos="1015"/>
        </w:tabs>
        <w:autoSpaceDE w:val="0"/>
        <w:autoSpaceDN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w w:val="105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1 = Sangat Tidak</w:t>
      </w:r>
      <w:r w:rsidRPr="006A75FC">
        <w:rPr>
          <w:rFonts w:ascii="Times New Roman" w:hAnsi="Times New Roman" w:cs="Times New Roman"/>
          <w:b/>
          <w:spacing w:val="-20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Setuju</w:t>
      </w:r>
      <w:r w:rsidRPr="006A75FC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(STS)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ab/>
        <w:t>4 = Setuju</w:t>
      </w:r>
      <w:r w:rsidRPr="006A75FC">
        <w:rPr>
          <w:rFonts w:ascii="Times New Roman" w:hAnsi="Times New Roman" w:cs="Times New Roman"/>
          <w:b/>
          <w:spacing w:val="-9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(S)</w:t>
      </w:r>
    </w:p>
    <w:p w:rsidR="006A75FC" w:rsidRPr="006A75FC" w:rsidRDefault="006A75FC" w:rsidP="006A75FC">
      <w:pPr>
        <w:widowControl w:val="0"/>
        <w:tabs>
          <w:tab w:val="left" w:pos="1015"/>
        </w:tabs>
        <w:autoSpaceDE w:val="0"/>
        <w:autoSpaceDN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2 = Tidak</w:t>
      </w:r>
      <w:r w:rsidRPr="006A75FC">
        <w:rPr>
          <w:rFonts w:ascii="Times New Roman" w:hAnsi="Times New Roman" w:cs="Times New Roman"/>
          <w:b/>
          <w:spacing w:val="-15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Setuju</w:t>
      </w:r>
      <w:r w:rsidRPr="006A75FC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(TS)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ab/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ab/>
        <w:t>5 = Sangat Setuju</w:t>
      </w:r>
      <w:r w:rsidRPr="006A75FC">
        <w:rPr>
          <w:rFonts w:ascii="Times New Roman" w:hAnsi="Times New Roman" w:cs="Times New Roman"/>
          <w:b/>
          <w:spacing w:val="-28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id-ID"/>
        </w:rPr>
        <w:t xml:space="preserve">(SS) </w:t>
      </w:r>
    </w:p>
    <w:p w:rsidR="006A75FC" w:rsidRPr="006A75FC" w:rsidRDefault="006A75FC" w:rsidP="006A75FC">
      <w:pPr>
        <w:widowControl w:val="0"/>
        <w:tabs>
          <w:tab w:val="left" w:pos="1015"/>
        </w:tabs>
        <w:autoSpaceDE w:val="0"/>
        <w:autoSpaceDN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w w:val="105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3 = Kurang Setuju</w:t>
      </w:r>
      <w:r w:rsidRPr="006A75FC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(KS)</w:t>
      </w:r>
    </w:p>
    <w:p w:rsidR="006A75FC" w:rsidRPr="006A75FC" w:rsidRDefault="006A75FC" w:rsidP="006A75FC">
      <w:pPr>
        <w:widowControl w:val="0"/>
        <w:tabs>
          <w:tab w:val="left" w:pos="1015"/>
        </w:tabs>
        <w:autoSpaceDE w:val="0"/>
        <w:autoSpaceDN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W w:w="8302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4136"/>
        <w:gridCol w:w="783"/>
        <w:gridCol w:w="690"/>
        <w:gridCol w:w="721"/>
        <w:gridCol w:w="752"/>
        <w:gridCol w:w="675"/>
      </w:tblGrid>
      <w:tr w:rsidR="006A75FC" w:rsidRPr="006A75FC" w:rsidTr="00912617">
        <w:trPr>
          <w:trHeight w:val="461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No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1326" w:right="13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Pernyataan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STS</w:t>
            </w: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TS</w:t>
            </w: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KS</w:t>
            </w: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id"/>
              </w:rPr>
              <w:t>S</w:t>
            </w: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SS</w:t>
            </w:r>
          </w:p>
        </w:tc>
      </w:tr>
      <w:tr w:rsidR="006A75FC" w:rsidRPr="006A75FC" w:rsidTr="00912617">
        <w:trPr>
          <w:trHeight w:val="1232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7" w:lineRule="exact"/>
              <w:ind w:left="8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1.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Penentuan tingkat materialitas suatu laporan keuangan merupakan kebijakan auditor dalam membuat perencanaan.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919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7" w:lineRule="exact"/>
              <w:ind w:left="8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2.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tabs>
                <w:tab w:val="left" w:pos="1483"/>
                <w:tab w:val="left" w:pos="1555"/>
                <w:tab w:val="left" w:pos="2657"/>
                <w:tab w:val="left" w:pos="3101"/>
              </w:tabs>
              <w:autoSpaceDE w:val="0"/>
              <w:autoSpaceDN w:val="0"/>
              <w:spacing w:after="0" w:line="247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Penentuan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tingkat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materialitas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merupakan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permasalahan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d"/>
              </w:rPr>
              <w:t>auditor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" w:after="0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yang sangat penting.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927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8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3.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Pengetahuan yang dimiliki seorang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9" w:after="0" w:line="24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auditor akan mempengaruhi tingkat materialitas.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1224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8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4.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2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Resiko dari audit bagi perusahaan tergantung pada penetapan penting tidaknya informasi dalam laporan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keuangan.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1232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4" w:lineRule="exact"/>
              <w:ind w:left="8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5.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Agar tidak terjadi kesalahan, seorang auditor harus tepat dalam</w:t>
            </w:r>
            <w:r w:rsidRPr="006A75FC">
              <w:rPr>
                <w:rFonts w:ascii="Times New Roman" w:eastAsia="Times New Roman" w:hAnsi="Times New Roman" w:cs="Times New Roman"/>
                <w:spacing w:val="60"/>
                <w:w w:val="105"/>
                <w:sz w:val="24"/>
                <w:szCs w:val="24"/>
                <w:lang w:val="id"/>
              </w:rPr>
              <w:t xml:space="preserve">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menentukan materialitas</w:t>
            </w:r>
            <w:r w:rsidRPr="006A75FC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id"/>
              </w:rPr>
              <w:t xml:space="preserve">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informasi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" w:after="0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keuangan.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1232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8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6.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9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Pendapat seorang auditor terhadap laporan keuangan suatu perusahaan akan berbeda antara satu dengan</w:t>
            </w:r>
            <w:r w:rsidRPr="006A75FC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  <w:lang w:val="id"/>
              </w:rPr>
              <w:t xml:space="preserve">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yang lain.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919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8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7.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tabs>
                <w:tab w:val="left" w:pos="1512"/>
                <w:tab w:val="left" w:pos="1555"/>
                <w:tab w:val="left" w:pos="2137"/>
                <w:tab w:val="left" w:pos="2657"/>
                <w:tab w:val="left" w:pos="3199"/>
              </w:tabs>
              <w:autoSpaceDE w:val="0"/>
              <w:autoSpaceDN w:val="0"/>
              <w:spacing w:after="0" w:line="247" w:lineRule="auto"/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Penentuan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tingkat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materialitas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merupakan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hal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penting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id"/>
              </w:rPr>
              <w:t>dalam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" w:after="0" w:line="25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pengauditan laporan keuangan.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928"/>
        </w:trPr>
        <w:tc>
          <w:tcPr>
            <w:tcW w:w="5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8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8.</w:t>
            </w:r>
          </w:p>
        </w:tc>
        <w:tc>
          <w:tcPr>
            <w:tcW w:w="4136" w:type="dxa"/>
          </w:tcPr>
          <w:p w:rsidR="006A75FC" w:rsidRPr="006A75FC" w:rsidRDefault="006A75FC" w:rsidP="006A75FC">
            <w:pPr>
              <w:widowControl w:val="0"/>
              <w:tabs>
                <w:tab w:val="left" w:pos="821"/>
                <w:tab w:val="left" w:pos="1922"/>
                <w:tab w:val="left" w:pos="3195"/>
              </w:tabs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Jika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terdapat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kesalahan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dalam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6" w:after="0" w:line="24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penetapan tingkat materialitas akan mempengaruhi keputusan.</w:t>
            </w:r>
          </w:p>
        </w:tc>
        <w:tc>
          <w:tcPr>
            <w:tcW w:w="78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0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2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5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</w:tbl>
    <w:p w:rsidR="006A75FC" w:rsidRPr="006A75FC" w:rsidRDefault="006A75FC" w:rsidP="006A75FC">
      <w:pPr>
        <w:spacing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</w:p>
    <w:p w:rsidR="006A75FC" w:rsidRPr="006A75FC" w:rsidRDefault="006A75FC" w:rsidP="006A75FC">
      <w:pPr>
        <w:widowControl w:val="0"/>
        <w:numPr>
          <w:ilvl w:val="0"/>
          <w:numId w:val="4"/>
        </w:numPr>
        <w:autoSpaceDE w:val="0"/>
        <w:autoSpaceDN w:val="0"/>
        <w:spacing w:before="147" w:after="0" w:line="379" w:lineRule="auto"/>
        <w:ind w:right="331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  <w:lang w:val="id-ID"/>
        </w:rPr>
        <w:lastRenderedPageBreak/>
        <w:t>Variabel Profesionalisme Auditor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379" w:lineRule="auto"/>
        <w:ind w:left="720" w:right="331" w:firstLine="7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Berilah tanda (√) pada pernyataan dibawah ini sesuai dengan penilaian anda, dimana: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379" w:lineRule="auto"/>
        <w:ind w:left="720" w:right="331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 = Sangat Tidak</w:t>
      </w:r>
      <w:r w:rsidRPr="006A75FC">
        <w:rPr>
          <w:rFonts w:ascii="Times New Roman" w:eastAsia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Setuju</w:t>
      </w:r>
      <w:r w:rsidRPr="006A75FC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(STS)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  <w:t>4 = Setuju</w:t>
      </w:r>
      <w:r w:rsidRPr="006A75FC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(S)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379" w:lineRule="auto"/>
        <w:ind w:left="720" w:right="331"/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 = Tidak</w:t>
      </w:r>
      <w:r w:rsidRPr="006A75FC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Setuju</w:t>
      </w:r>
      <w:r w:rsidRPr="006A75FC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(TS)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  <w:t>5 = Sangat Setuju</w:t>
      </w:r>
      <w:r w:rsidRPr="006A75FC">
        <w:rPr>
          <w:rFonts w:ascii="Times New Roman" w:eastAsia="Times New Roman" w:hAnsi="Times New Roman" w:cs="Times New Roman"/>
          <w:b/>
          <w:spacing w:val="-28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>(SS)</w:t>
      </w:r>
    </w:p>
    <w:p w:rsidR="006A75FC" w:rsidRPr="006A75FC" w:rsidRDefault="006A75FC" w:rsidP="006A75FC">
      <w:pPr>
        <w:widowControl w:val="0"/>
        <w:autoSpaceDE w:val="0"/>
        <w:autoSpaceDN w:val="0"/>
        <w:spacing w:before="147" w:after="0" w:line="379" w:lineRule="auto"/>
        <w:ind w:left="720" w:right="331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3 = Kurang Setuju</w:t>
      </w:r>
      <w:r w:rsidRPr="006A75FC"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(KS)</w:t>
      </w:r>
    </w:p>
    <w:p w:rsidR="006A75FC" w:rsidRPr="006A75FC" w:rsidRDefault="006A75FC" w:rsidP="006A75FC">
      <w:pPr>
        <w:widowControl w:val="0"/>
        <w:tabs>
          <w:tab w:val="left" w:pos="8031"/>
        </w:tabs>
        <w:autoSpaceDE w:val="0"/>
        <w:autoSpaceDN w:val="0"/>
        <w:spacing w:after="0" w:line="379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26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4092"/>
        <w:gridCol w:w="775"/>
        <w:gridCol w:w="684"/>
        <w:gridCol w:w="714"/>
        <w:gridCol w:w="745"/>
        <w:gridCol w:w="669"/>
      </w:tblGrid>
      <w:tr w:rsidR="006A75FC" w:rsidRPr="006A75FC" w:rsidTr="00912617">
        <w:trPr>
          <w:trHeight w:val="415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No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Pernyataan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15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STS</w:t>
            </w: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TS</w:t>
            </w: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KS</w:t>
            </w: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id"/>
              </w:rPr>
              <w:t>S</w:t>
            </w: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SS</w:t>
            </w:r>
          </w:p>
        </w:tc>
      </w:tr>
      <w:tr w:rsidR="006A75FC" w:rsidRPr="006A75FC" w:rsidTr="00912617">
        <w:trPr>
          <w:trHeight w:val="1106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10" w:right="8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akan tetap teguh pada profesi sebagai auditor meskipun saya mendapatkan tawaran pekerjaan lain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"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dengan imbalan yang lebih besar.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551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2.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mendapatkan kepuasan batin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6"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dengan berprofesi sebagai auditor.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825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3.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mau bekerja diatas batas normal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1"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untuk membantu KAP dimana saya bekerja agar saya sukses.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559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4.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tabs>
                <w:tab w:val="left" w:pos="886"/>
                <w:tab w:val="left" w:pos="1872"/>
                <w:tab w:val="left" w:pos="2785"/>
              </w:tabs>
              <w:autoSpaceDE w:val="0"/>
              <w:autoSpaceDN w:val="0"/>
              <w:spacing w:after="0" w:line="276" w:lineRule="auto"/>
              <w:ind w:left="110" w:right="92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 xml:space="preserve">Saya terlibat secara </w:t>
            </w: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emosional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terhadap KAP dimana saya</w:t>
            </w:r>
            <w:r w:rsidRPr="006A75FC">
              <w:rPr>
                <w:rFonts w:ascii="Times New Roman" w:eastAsia="Times New Roman" w:hAnsi="Times New Roman" w:cs="Times New Roman"/>
                <w:spacing w:val="-21"/>
                <w:w w:val="105"/>
                <w:sz w:val="24"/>
                <w:szCs w:val="24"/>
                <w:lang w:val="id"/>
              </w:rPr>
              <w:t xml:space="preserve">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bekerja.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1099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5.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10" w:right="89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berlangganan dan membaca secara rutin majalah dan jurnal tentang eksternal audit dan publikasi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profesi lainnya.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1106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6.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10" w:right="8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Profesi eksternal auditor merupakan profesi yang dapat dijadikan dasar kepercayaan masyarakat terhadap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0"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pengelola kekayaan negara.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1106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7.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tabs>
                <w:tab w:val="left" w:pos="1981"/>
                <w:tab w:val="left" w:pos="3305"/>
              </w:tabs>
              <w:autoSpaceDE w:val="0"/>
              <w:autoSpaceDN w:val="0"/>
              <w:spacing w:after="0" w:line="276" w:lineRule="auto"/>
              <w:ind w:left="110" w:right="87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 xml:space="preserve">Profesi eksternal auditor merupakan satu-satunya profesi </w:t>
            </w: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yang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menciptakan transparansi dalam masyarakat.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825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8.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tabs>
                <w:tab w:val="left" w:pos="937"/>
                <w:tab w:val="left" w:pos="1715"/>
                <w:tab w:val="left" w:pos="3190"/>
              </w:tabs>
              <w:autoSpaceDE w:val="0"/>
              <w:autoSpaceDN w:val="0"/>
              <w:spacing w:after="0" w:line="276" w:lineRule="auto"/>
              <w:ind w:left="110" w:right="86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Jika ada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-ID"/>
              </w:rPr>
              <w:t xml:space="preserve">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 xml:space="preserve">kelemahan </w:t>
            </w:r>
            <w:r w:rsidRPr="006A75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id"/>
              </w:rPr>
              <w:t xml:space="preserve">dalam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independensi eksternal auditor</w:t>
            </w:r>
            <w:r w:rsidRPr="006A75F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id"/>
              </w:rPr>
              <w:t xml:space="preserve">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akan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"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merugikan masyarakat.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1106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lastRenderedPageBreak/>
              <w:t>9.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10" w:right="81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merencanakan dan memutuskan hasil audit saya berdasarkan fakta yang saya temui dalam proses pemeriksaan.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47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10.</w:t>
            </w:r>
          </w:p>
        </w:tc>
        <w:tc>
          <w:tcPr>
            <w:tcW w:w="4092" w:type="dxa"/>
          </w:tcPr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Dalam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menyatakan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pendapat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atas</w:t>
            </w:r>
          </w:p>
        </w:tc>
        <w:tc>
          <w:tcPr>
            <w:tcW w:w="77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laporan keuangan, saya tidak berada</w:t>
            </w:r>
          </w:p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dibawah tekanan manajemen.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Dalam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menentukan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pendapat atas</w:t>
            </w:r>
          </w:p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295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laporan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keuangan,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saya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tidak mendapatkan tekanan dari siapapun.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12.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Pemeriksaan atas laporan keuangan untuk menyatakan pendapat tentang kewajaran laporan keuangan hanya dapat dilakukan oleh eksternal</w:t>
            </w:r>
          </w:p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auditor.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13.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Eksternal auditor mempunyai cara yang dapat diandalkan untuk menilai</w:t>
            </w:r>
          </w:p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kompetensi eksternal auditor lain.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14.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selalu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berpartisipasi dalam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-ID"/>
              </w:rPr>
              <w:t xml:space="preserve">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pertemuan para eksternal auditor.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15.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ikut memiliki organisasi dimana</w:t>
            </w:r>
          </w:p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bekerja.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16.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Jika orang / masyarakat memandang saya tidak independen terhadap suatu penugasan, saya akan menarik diri</w:t>
            </w:r>
          </w:p>
          <w:p w:rsidR="006A75FC" w:rsidRPr="006A75FC" w:rsidRDefault="006A75FC" w:rsidP="006A75FC">
            <w:pPr>
              <w:widowControl w:val="0"/>
              <w:tabs>
                <w:tab w:val="left" w:pos="869"/>
                <w:tab w:val="left" w:pos="2234"/>
                <w:tab w:val="left" w:pos="3313"/>
              </w:tabs>
              <w:autoSpaceDE w:val="0"/>
              <w:autoSpaceDN w:val="0"/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dari penugasan tersebut.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</w:tbl>
    <w:p w:rsidR="006A75FC" w:rsidRPr="006A75FC" w:rsidRDefault="006A75FC" w:rsidP="006A75FC">
      <w:pPr>
        <w:widowControl w:val="0"/>
        <w:numPr>
          <w:ilvl w:val="0"/>
          <w:numId w:val="4"/>
        </w:numPr>
        <w:autoSpaceDE w:val="0"/>
        <w:autoSpaceDN w:val="0"/>
        <w:spacing w:before="153" w:after="0" w:line="372" w:lineRule="auto"/>
        <w:ind w:right="331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  <w:lang w:val="id-ID"/>
        </w:rPr>
        <w:t>Variabel Etika Profesi</w:t>
      </w:r>
    </w:p>
    <w:p w:rsidR="006A75FC" w:rsidRP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331" w:firstLine="7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Berilah tanda (√) pada pernyataan dibawah ini sesuai dengan penilaian anda, dimana:</w:t>
      </w:r>
    </w:p>
    <w:p w:rsidR="006A75FC" w:rsidRP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331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 = Sangat Tidak</w:t>
      </w:r>
      <w:r w:rsidRPr="006A75FC">
        <w:rPr>
          <w:rFonts w:ascii="Times New Roman" w:eastAsia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Setuju</w:t>
      </w:r>
      <w:r w:rsidRPr="006A75FC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(STS)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  <w:t>4 = Setuju</w:t>
      </w:r>
      <w:r w:rsidRPr="006A75FC">
        <w:rPr>
          <w:rFonts w:ascii="Times New Roman" w:eastAsia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(S)</w:t>
      </w:r>
    </w:p>
    <w:p w:rsidR="006A75FC" w:rsidRP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331"/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 = Tidak</w:t>
      </w:r>
      <w:r w:rsidRPr="006A75FC">
        <w:rPr>
          <w:rFonts w:ascii="Times New Roman" w:eastAsia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Setuju</w:t>
      </w:r>
      <w:r w:rsidRPr="006A75FC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(TS)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ab/>
        <w:t>5 = Sangat Setuju</w:t>
      </w:r>
      <w:r w:rsidRPr="006A75FC">
        <w:rPr>
          <w:rFonts w:ascii="Times New Roman" w:eastAsia="Times New Roman" w:hAnsi="Times New Roman" w:cs="Times New Roman"/>
          <w:b/>
          <w:spacing w:val="-28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(SS) </w:t>
      </w:r>
    </w:p>
    <w:p w:rsidR="006A75FC" w:rsidRP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331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3 = Kurang Setuju</w:t>
      </w:r>
      <w:r w:rsidRPr="006A75FC">
        <w:rPr>
          <w:rFonts w:ascii="Times New Roman" w:eastAsia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(KS)</w:t>
      </w:r>
    </w:p>
    <w:tbl>
      <w:tblPr>
        <w:tblW w:w="8552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255"/>
        <w:gridCol w:w="806"/>
        <w:gridCol w:w="711"/>
        <w:gridCol w:w="743"/>
        <w:gridCol w:w="774"/>
        <w:gridCol w:w="695"/>
      </w:tblGrid>
      <w:tr w:rsidR="006A75FC" w:rsidRPr="006A75FC" w:rsidTr="00912617">
        <w:trPr>
          <w:trHeight w:val="416"/>
        </w:trPr>
        <w:tc>
          <w:tcPr>
            <w:tcW w:w="56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78" w:right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No</w:t>
            </w:r>
          </w:p>
        </w:tc>
        <w:tc>
          <w:tcPr>
            <w:tcW w:w="425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Pernyataan</w:t>
            </w:r>
          </w:p>
        </w:tc>
        <w:tc>
          <w:tcPr>
            <w:tcW w:w="80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STS</w:t>
            </w:r>
          </w:p>
        </w:tc>
        <w:tc>
          <w:tcPr>
            <w:tcW w:w="71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TS</w:t>
            </w:r>
          </w:p>
        </w:tc>
        <w:tc>
          <w:tcPr>
            <w:tcW w:w="74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KS</w:t>
            </w:r>
          </w:p>
        </w:tc>
        <w:tc>
          <w:tcPr>
            <w:tcW w:w="77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  <w:lang w:val="id"/>
              </w:rPr>
              <w:t>S</w:t>
            </w:r>
          </w:p>
        </w:tc>
        <w:tc>
          <w:tcPr>
            <w:tcW w:w="69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id"/>
              </w:rPr>
              <w:t>SS</w:t>
            </w:r>
          </w:p>
        </w:tc>
      </w:tr>
      <w:tr w:rsidR="006A75FC" w:rsidRPr="006A75FC" w:rsidTr="00912617">
        <w:trPr>
          <w:trHeight w:val="836"/>
        </w:trPr>
        <w:tc>
          <w:tcPr>
            <w:tcW w:w="56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1.</w:t>
            </w:r>
          </w:p>
        </w:tc>
        <w:tc>
          <w:tcPr>
            <w:tcW w:w="4255" w:type="dxa"/>
          </w:tcPr>
          <w:p w:rsidR="006A75FC" w:rsidRPr="006A75FC" w:rsidRDefault="006A75FC" w:rsidP="006A75FC">
            <w:pPr>
              <w:widowControl w:val="0"/>
              <w:tabs>
                <w:tab w:val="left" w:pos="1174"/>
                <w:tab w:val="left" w:pos="2224"/>
                <w:tab w:val="left" w:pos="3346"/>
              </w:tabs>
              <w:autoSpaceDE w:val="0"/>
              <w:autoSpaceDN w:val="0"/>
              <w:spacing w:after="0" w:line="276" w:lineRule="auto"/>
              <w:ind w:left="110" w:right="8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Sebagai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seorang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akuntan,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id"/>
              </w:rPr>
              <w:t xml:space="preserve">saya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bertanggung jawab terhadap profesi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2"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yang telah saya pilih.</w:t>
            </w:r>
          </w:p>
        </w:tc>
        <w:tc>
          <w:tcPr>
            <w:tcW w:w="80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828"/>
        </w:trPr>
        <w:tc>
          <w:tcPr>
            <w:tcW w:w="568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lastRenderedPageBreak/>
              <w:t>2.</w:t>
            </w:r>
          </w:p>
        </w:tc>
        <w:tc>
          <w:tcPr>
            <w:tcW w:w="4255" w:type="dxa"/>
          </w:tcPr>
          <w:p w:rsidR="006A75FC" w:rsidRPr="006A75FC" w:rsidRDefault="006A75FC" w:rsidP="006A75FC">
            <w:pPr>
              <w:widowControl w:val="0"/>
              <w:tabs>
                <w:tab w:val="left" w:pos="1131"/>
                <w:tab w:val="left" w:pos="1763"/>
                <w:tab w:val="left" w:pos="2513"/>
                <w:tab w:val="left" w:pos="3158"/>
                <w:tab w:val="left" w:pos="3319"/>
              </w:tabs>
              <w:autoSpaceDE w:val="0"/>
              <w:autoSpaceDN w:val="0"/>
              <w:spacing w:after="0" w:line="276" w:lineRule="auto"/>
              <w:ind w:left="110" w:right="8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Dalam pekerjaan, saya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id"/>
              </w:rPr>
              <w:t xml:space="preserve">akan 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mementingkan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kepentingan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</w:r>
            <w:r w:rsidRPr="006A75FC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umum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before="1" w:after="0" w:line="27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daripada kepentingan pribadi.</w:t>
            </w:r>
          </w:p>
        </w:tc>
        <w:tc>
          <w:tcPr>
            <w:tcW w:w="806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-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-ID"/>
              </w:rPr>
              <w:t>3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Saat mengambil keputusan terhadap hasil pemeriksaan laporan keuangan,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akan bersikap obyektif.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Prinsip kehati-hatian dalam bekerja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selalu saya terapkan saat bekerja.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tidak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akan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membocorkan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rahasia klien kepada pihak pesaing.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Dalam bekerja, saya harus bersikap profesional, termasuk dalam memberikan keputusan terhadap hasil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pemeriksaan.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Dalam bekerja, saya melakukan tahap-tahap pemeriksaan laporan keuangan sesuai standar teknis yang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telah ditetapkan.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8.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Saat memeriksa laporan keuangan, saya bekerja sesuai kode etik yang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telah ditetapkan.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9.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akan memegang teguh kode etik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profesi</w:t>
            </w: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ab/>
              <w:t>walaupun saya mendapat kompensasi yang kecil.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6A75FC" w:rsidRPr="006A75FC" w:rsidTr="00912617">
        <w:trPr>
          <w:trHeight w:val="4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88" w:right="189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10.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Saya bersikap dengan baik bahkan</w:t>
            </w:r>
          </w:p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ind w:left="17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</w:pPr>
            <w:r w:rsidRPr="006A75F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id"/>
              </w:rPr>
              <w:t>bersikap lebih dari ketentuan yang terdapat dalam kode etik.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FC" w:rsidRPr="006A75FC" w:rsidRDefault="006A75FC" w:rsidP="006A75F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</w:tbl>
    <w:p w:rsid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420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420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420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420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6A75FC" w:rsidRPr="006A75FC" w:rsidRDefault="006A75FC" w:rsidP="006A75FC">
      <w:pPr>
        <w:widowControl w:val="0"/>
        <w:autoSpaceDE w:val="0"/>
        <w:autoSpaceDN w:val="0"/>
        <w:spacing w:before="153" w:after="0" w:line="372" w:lineRule="auto"/>
        <w:ind w:left="720" w:right="420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6A75FC" w:rsidRPr="006A75FC" w:rsidRDefault="006A75FC" w:rsidP="006A75FC">
      <w:pPr>
        <w:widowControl w:val="0"/>
        <w:numPr>
          <w:ilvl w:val="0"/>
          <w:numId w:val="4"/>
        </w:numPr>
        <w:autoSpaceDE w:val="0"/>
        <w:autoSpaceDN w:val="0"/>
        <w:spacing w:before="153" w:after="0" w:line="372" w:lineRule="auto"/>
        <w:ind w:right="420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b/>
          <w:w w:val="105"/>
          <w:sz w:val="24"/>
          <w:szCs w:val="24"/>
          <w:lang w:val="id-ID"/>
        </w:rPr>
        <w:t>Variabel Pengalaman Profesi</w:t>
      </w:r>
    </w:p>
    <w:p w:rsidR="006A75FC" w:rsidRPr="006A75FC" w:rsidRDefault="006A75FC" w:rsidP="006A75FC">
      <w:pPr>
        <w:widowControl w:val="0"/>
        <w:autoSpaceDE w:val="0"/>
        <w:autoSpaceDN w:val="0"/>
        <w:spacing w:before="153" w:after="0" w:line="360" w:lineRule="auto"/>
        <w:ind w:left="720" w:right="420" w:firstLine="720"/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Berilah tanda (X) pada pernyataan dibawah ini sesuai dengan penilaian anda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  <w:lang w:val="id-ID"/>
        </w:rPr>
        <w:t>.</w:t>
      </w:r>
    </w:p>
    <w:p w:rsidR="006A75FC" w:rsidRPr="006A75FC" w:rsidRDefault="006A75FC" w:rsidP="006A75FC">
      <w:pPr>
        <w:widowControl w:val="0"/>
        <w:numPr>
          <w:ilvl w:val="0"/>
          <w:numId w:val="5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Masa kerja anda sebagai auditor hingga saat ini telah</w:t>
      </w:r>
      <w:r w:rsidRPr="006A75FC">
        <w:rPr>
          <w:rFonts w:ascii="Times New Roman" w:eastAsia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mencapai:</w:t>
      </w:r>
    </w:p>
    <w:p w:rsidR="006A75FC" w:rsidRPr="006A75FC" w:rsidRDefault="006A75FC" w:rsidP="006A75FC">
      <w:pPr>
        <w:widowControl w:val="0"/>
        <w:numPr>
          <w:ilvl w:val="0"/>
          <w:numId w:val="6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Tahun</w:t>
      </w:r>
    </w:p>
    <w:p w:rsidR="006A75FC" w:rsidRPr="006A75FC" w:rsidRDefault="006A75FC" w:rsidP="006A75FC">
      <w:pPr>
        <w:widowControl w:val="0"/>
        <w:numPr>
          <w:ilvl w:val="0"/>
          <w:numId w:val="6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1-2</w:t>
      </w:r>
      <w:r w:rsidRPr="006A75F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tahun</w:t>
      </w:r>
    </w:p>
    <w:p w:rsidR="006A75FC" w:rsidRPr="006A75FC" w:rsidRDefault="006A75FC" w:rsidP="006A75FC">
      <w:pPr>
        <w:widowControl w:val="0"/>
        <w:numPr>
          <w:ilvl w:val="0"/>
          <w:numId w:val="6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3-4</w:t>
      </w:r>
      <w:r w:rsidRPr="006A75F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tahun</w:t>
      </w:r>
    </w:p>
    <w:p w:rsidR="006A75FC" w:rsidRPr="006A75FC" w:rsidRDefault="006A75FC" w:rsidP="006A75FC">
      <w:pPr>
        <w:widowControl w:val="0"/>
        <w:numPr>
          <w:ilvl w:val="0"/>
          <w:numId w:val="6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Lebih dari 5</w:t>
      </w:r>
      <w:r w:rsidRPr="006A75F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tahun</w:t>
      </w:r>
    </w:p>
    <w:p w:rsidR="006A75FC" w:rsidRPr="006A75FC" w:rsidRDefault="006A75FC" w:rsidP="006A75FC">
      <w:pPr>
        <w:widowControl w:val="0"/>
        <w:numPr>
          <w:ilvl w:val="0"/>
          <w:numId w:val="5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Banyaknya tugas-tugas yang sudah anda selesaikan dalam satu</w:t>
      </w:r>
      <w:r w:rsidRPr="006A75FC">
        <w:rPr>
          <w:rFonts w:ascii="Times New Roman" w:eastAsia="Times New Roman" w:hAnsi="Times New Roman" w:cs="Times New Roman"/>
          <w:spacing w:val="-26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tahun:</w:t>
      </w:r>
    </w:p>
    <w:p w:rsidR="006A75FC" w:rsidRPr="006A75FC" w:rsidRDefault="006A75FC" w:rsidP="006A75FC">
      <w:pPr>
        <w:widowControl w:val="0"/>
        <w:numPr>
          <w:ilvl w:val="0"/>
          <w:numId w:val="7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Tidak ada tugas yang sudah</w:t>
      </w:r>
      <w:r w:rsidRPr="006A75FC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selesai</w:t>
      </w:r>
    </w:p>
    <w:p w:rsidR="006A75FC" w:rsidRPr="006A75FC" w:rsidRDefault="006A75FC" w:rsidP="006A75FC">
      <w:pPr>
        <w:widowControl w:val="0"/>
        <w:numPr>
          <w:ilvl w:val="0"/>
          <w:numId w:val="7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1-2</w:t>
      </w:r>
      <w:r w:rsidRPr="006A75F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kasus</w:t>
      </w:r>
    </w:p>
    <w:p w:rsidR="006A75FC" w:rsidRPr="006A75FC" w:rsidRDefault="006A75FC" w:rsidP="006A75FC">
      <w:pPr>
        <w:widowControl w:val="0"/>
        <w:numPr>
          <w:ilvl w:val="0"/>
          <w:numId w:val="7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3-4</w:t>
      </w:r>
      <w:r w:rsidRPr="006A75FC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kasus</w:t>
      </w:r>
    </w:p>
    <w:p w:rsidR="006A75FC" w:rsidRPr="006A75FC" w:rsidRDefault="006A75FC" w:rsidP="006A75FC">
      <w:pPr>
        <w:widowControl w:val="0"/>
        <w:numPr>
          <w:ilvl w:val="0"/>
          <w:numId w:val="7"/>
        </w:numPr>
        <w:autoSpaceDE w:val="0"/>
        <w:autoSpaceDN w:val="0"/>
        <w:spacing w:before="153" w:after="0" w:line="360" w:lineRule="auto"/>
        <w:ind w:right="420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Lebih dari 5</w:t>
      </w:r>
      <w:r w:rsidRPr="006A75FC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6A75FC">
        <w:rPr>
          <w:rFonts w:ascii="Times New Roman" w:eastAsia="Times New Roman" w:hAnsi="Times New Roman" w:cs="Times New Roman"/>
          <w:w w:val="105"/>
          <w:sz w:val="24"/>
          <w:szCs w:val="24"/>
        </w:rPr>
        <w:t>kasus</w:t>
      </w:r>
    </w:p>
    <w:p w:rsidR="006A75FC" w:rsidRPr="006A75FC" w:rsidRDefault="006A75FC" w:rsidP="006A75FC">
      <w:pPr>
        <w:widowControl w:val="0"/>
        <w:numPr>
          <w:ilvl w:val="0"/>
          <w:numId w:val="5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Berapa jenis rata-rata perusahaan yang pernah anda tangani dalam satu tahun:</w:t>
      </w:r>
    </w:p>
    <w:p w:rsidR="006A75FC" w:rsidRPr="006A75FC" w:rsidRDefault="006A75FC" w:rsidP="006A75FC">
      <w:pPr>
        <w:widowControl w:val="0"/>
        <w:numPr>
          <w:ilvl w:val="0"/>
          <w:numId w:val="8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Tidak ada satu pun perusahaan yang</w:t>
      </w:r>
      <w:r w:rsidRPr="006A75FC">
        <w:rPr>
          <w:rFonts w:ascii="Times New Roman" w:hAnsi="Times New Roman" w:cs="Times New Roman"/>
          <w:spacing w:val="-6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ditangani</w:t>
      </w:r>
    </w:p>
    <w:p w:rsidR="006A75FC" w:rsidRPr="006A75FC" w:rsidRDefault="006A75FC" w:rsidP="006A75FC">
      <w:pPr>
        <w:widowControl w:val="0"/>
        <w:numPr>
          <w:ilvl w:val="0"/>
          <w:numId w:val="8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1-2 jenis</w:t>
      </w:r>
      <w:r w:rsidRPr="006A75FC">
        <w:rPr>
          <w:rFonts w:ascii="Times New Roman" w:hAnsi="Times New Roman" w:cs="Times New Roman"/>
          <w:spacing w:val="-19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perusahaan</w:t>
      </w:r>
    </w:p>
    <w:p w:rsidR="006A75FC" w:rsidRPr="006A75FC" w:rsidRDefault="006A75FC" w:rsidP="006A75FC">
      <w:pPr>
        <w:widowControl w:val="0"/>
        <w:numPr>
          <w:ilvl w:val="0"/>
          <w:numId w:val="8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3-4 jenis</w:t>
      </w:r>
      <w:r w:rsidRPr="006A75FC">
        <w:rPr>
          <w:rFonts w:ascii="Times New Roman" w:hAnsi="Times New Roman" w:cs="Times New Roman"/>
          <w:spacing w:val="-19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perusahaan</w:t>
      </w:r>
    </w:p>
    <w:p w:rsidR="006A75FC" w:rsidRPr="006A75FC" w:rsidRDefault="006A75FC" w:rsidP="006A75FC">
      <w:pPr>
        <w:widowControl w:val="0"/>
        <w:numPr>
          <w:ilvl w:val="0"/>
          <w:numId w:val="8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Lebih dari 5 jenis perusahaan,</w:t>
      </w:r>
      <w:r w:rsidRPr="006A75FC">
        <w:rPr>
          <w:rFonts w:ascii="Times New Roman" w:hAnsi="Times New Roman" w:cs="Times New Roman"/>
          <w:spacing w:val="-15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contoh:</w:t>
      </w:r>
    </w:p>
    <w:p w:rsidR="006A75FC" w:rsidRP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Perusahaan</w:t>
      </w:r>
      <w:r w:rsidRPr="006A75FC">
        <w:rPr>
          <w:rFonts w:ascii="Times New Roman" w:hAnsi="Times New Roman" w:cs="Times New Roman"/>
          <w:spacing w:val="-1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manufaktur</w:t>
      </w:r>
    </w:p>
    <w:p w:rsidR="006A75FC" w:rsidRP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Perusahaan jasa</w:t>
      </w:r>
    </w:p>
    <w:p w:rsidR="006A75FC" w:rsidRP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Perusahaan</w:t>
      </w:r>
      <w:r w:rsidRPr="006A75FC">
        <w:rPr>
          <w:rFonts w:ascii="Times New Roman" w:hAnsi="Times New Roman" w:cs="Times New Roman"/>
          <w:spacing w:val="-1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agraris</w:t>
      </w:r>
    </w:p>
    <w:p w:rsidR="006A75FC" w:rsidRP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Perusahaan</w:t>
      </w:r>
      <w:r w:rsidRPr="006A75FC">
        <w:rPr>
          <w:rFonts w:ascii="Times New Roman" w:hAnsi="Times New Roman" w:cs="Times New Roman"/>
          <w:spacing w:val="-1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perbankan</w:t>
      </w:r>
    </w:p>
    <w:p w:rsidR="006A75FC" w:rsidRP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Perusahaan</w:t>
      </w:r>
      <w:r w:rsidRPr="006A75FC">
        <w:rPr>
          <w:rFonts w:ascii="Times New Roman" w:hAnsi="Times New Roman" w:cs="Times New Roman"/>
          <w:spacing w:val="-1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retail</w:t>
      </w:r>
    </w:p>
    <w:p w:rsidR="006A75FC" w:rsidRP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Perusahaan real</w:t>
      </w:r>
      <w:r w:rsidRPr="006A75FC">
        <w:rPr>
          <w:rFonts w:ascii="Times New Roman" w:hAnsi="Times New Roman" w:cs="Times New Roman"/>
          <w:spacing w:val="-6"/>
          <w:w w:val="105"/>
          <w:sz w:val="24"/>
          <w:szCs w:val="24"/>
          <w:lang w:val="id-ID"/>
        </w:rPr>
        <w:t xml:space="preserve"> </w:t>
      </w: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estate</w:t>
      </w:r>
    </w:p>
    <w:p w:rsidR="006A75FC" w:rsidRP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Koperasi</w:t>
      </w:r>
    </w:p>
    <w:p w:rsidR="006A75FC" w:rsidRP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sz w:val="24"/>
          <w:szCs w:val="24"/>
          <w:lang w:val="id-ID"/>
        </w:rPr>
      </w:pPr>
      <w:r w:rsidRPr="006A75FC">
        <w:rPr>
          <w:rFonts w:ascii="Times New Roman" w:hAnsi="Times New Roman" w:cs="Times New Roman"/>
          <w:w w:val="105"/>
          <w:sz w:val="24"/>
          <w:szCs w:val="24"/>
          <w:lang w:val="id-ID"/>
        </w:rPr>
        <w:t>LSM</w:t>
      </w:r>
    </w:p>
    <w:p w:rsidR="006A75FC" w:rsidRDefault="006A75FC" w:rsidP="006A75FC">
      <w:pPr>
        <w:widowControl w:val="0"/>
        <w:numPr>
          <w:ilvl w:val="3"/>
          <w:numId w:val="9"/>
        </w:numPr>
        <w:tabs>
          <w:tab w:val="left" w:pos="1296"/>
        </w:tabs>
        <w:autoSpaceDE w:val="0"/>
        <w:autoSpaceDN w:val="0"/>
        <w:spacing w:before="145" w:after="0" w:line="360" w:lineRule="auto"/>
        <w:ind w:right="424"/>
        <w:contextualSpacing/>
        <w:rPr>
          <w:rFonts w:ascii="Times New Roman" w:hAnsi="Times New Roman" w:cs="Times New Roman"/>
          <w:w w:val="105"/>
          <w:sz w:val="24"/>
          <w:szCs w:val="24"/>
          <w:lang w:val="id-ID"/>
        </w:rPr>
        <w:sectPr w:rsidR="006A75FC" w:rsidSect="006A75FC">
          <w:pgSz w:w="11906" w:h="16838" w:code="9"/>
          <w:pgMar w:top="1701" w:right="2268" w:bottom="170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w w:val="105"/>
          <w:sz w:val="24"/>
          <w:szCs w:val="24"/>
          <w:lang w:val="id-ID"/>
        </w:rPr>
        <w:t>Lain-lai</w:t>
      </w:r>
      <w:r>
        <w:rPr>
          <w:rFonts w:ascii="Times New Roman" w:hAnsi="Times New Roman" w:cs="Times New Roman"/>
          <w:w w:val="105"/>
          <w:sz w:val="24"/>
          <w:szCs w:val="24"/>
        </w:rPr>
        <w:t>n</w:t>
      </w:r>
    </w:p>
    <w:p w:rsidR="006A3422" w:rsidRDefault="006A75FC" w:rsidP="006A75FC">
      <w:pPr>
        <w:tabs>
          <w:tab w:val="left" w:pos="567"/>
        </w:tabs>
        <w:spacing w:before="240" w:line="360" w:lineRule="auto"/>
        <w:jc w:val="center"/>
      </w:pPr>
      <w:bookmarkStart w:id="1" w:name="_GoBack"/>
      <w:bookmarkEnd w:id="1"/>
    </w:p>
    <w:sectPr w:rsidR="006A3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6D6"/>
    <w:multiLevelType w:val="hybridMultilevel"/>
    <w:tmpl w:val="C390EE48"/>
    <w:lvl w:ilvl="0" w:tplc="FCDC360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9C03FA"/>
    <w:multiLevelType w:val="hybridMultilevel"/>
    <w:tmpl w:val="5E14B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6272AD"/>
    <w:multiLevelType w:val="hybridMultilevel"/>
    <w:tmpl w:val="4882309A"/>
    <w:lvl w:ilvl="0" w:tplc="FCDC360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DE5FDA"/>
    <w:multiLevelType w:val="hybridMultilevel"/>
    <w:tmpl w:val="E1088A1E"/>
    <w:lvl w:ilvl="0" w:tplc="7D2CA4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0C01"/>
    <w:multiLevelType w:val="hybridMultilevel"/>
    <w:tmpl w:val="9AA2B304"/>
    <w:lvl w:ilvl="0" w:tplc="6BF033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B6795"/>
    <w:multiLevelType w:val="hybridMultilevel"/>
    <w:tmpl w:val="E5687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6E1950"/>
    <w:multiLevelType w:val="multilevel"/>
    <w:tmpl w:val="56F4510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576" w:hanging="576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2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31A44DB"/>
    <w:multiLevelType w:val="hybridMultilevel"/>
    <w:tmpl w:val="AE4C05AA"/>
    <w:lvl w:ilvl="0" w:tplc="FCDC360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7C111C4"/>
    <w:multiLevelType w:val="hybridMultilevel"/>
    <w:tmpl w:val="623650A0"/>
    <w:lvl w:ilvl="0" w:tplc="9EF830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FC"/>
    <w:rsid w:val="00526B8B"/>
    <w:rsid w:val="006A75FC"/>
    <w:rsid w:val="00D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5F65"/>
  <w15:chartTrackingRefBased/>
  <w15:docId w15:val="{7D4FD54E-C8B6-4504-8218-3999B90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5FC"/>
    <w:pPr>
      <w:keepNext/>
      <w:keepLines/>
      <w:numPr>
        <w:numId w:val="1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5F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5FC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75FC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5FC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5FC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5FC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5FC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5FC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5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6A75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6A75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6A75FC"/>
    <w:rPr>
      <w:rFonts w:asciiTheme="majorHAnsi" w:eastAsiaTheme="majorEastAsia" w:hAnsiTheme="majorHAnsi" w:cstheme="majorBidi"/>
      <w:i/>
      <w:iCs/>
      <w:color w:val="2E74B5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5FC"/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5FC"/>
    <w:rPr>
      <w:rFonts w:asciiTheme="majorHAnsi" w:eastAsiaTheme="majorEastAsia" w:hAnsiTheme="majorHAnsi" w:cstheme="majorBidi"/>
      <w:color w:val="1F4D78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5FC"/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5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5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numbering" w:customStyle="1" w:styleId="NoList1">
    <w:name w:val="No List1"/>
    <w:next w:val="NoList"/>
    <w:uiPriority w:val="99"/>
    <w:semiHidden/>
    <w:unhideWhenUsed/>
    <w:rsid w:val="006A75FC"/>
  </w:style>
  <w:style w:type="paragraph" w:styleId="ListParagraph">
    <w:name w:val="List Paragraph"/>
    <w:aliases w:val="skripsi,Body of text,Body Text Char1,Char Char2,List Paragraph2,spasi 2 taiiii,gambar,SUMBER,anak bab,judul sub,List Paragraph1,Char Char21,tabel"/>
    <w:basedOn w:val="Normal"/>
    <w:link w:val="ListParagraphChar"/>
    <w:uiPriority w:val="1"/>
    <w:qFormat/>
    <w:rsid w:val="006A75FC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skripsi Char,Body of text Char,Body Text Char1 Char,Char Char2 Char,List Paragraph2 Char,spasi 2 taiiii Char,gambar Char,SUMBER Char,anak bab Char,judul sub Char,List Paragraph1 Char,Char Char21 Char,tabel Char"/>
    <w:basedOn w:val="DefaultParagraphFont"/>
    <w:link w:val="ListParagraph"/>
    <w:uiPriority w:val="34"/>
    <w:qFormat/>
    <w:rsid w:val="006A75FC"/>
    <w:rPr>
      <w:lang w:val="id-ID"/>
    </w:rPr>
  </w:style>
  <w:style w:type="character" w:styleId="Hyperlink">
    <w:name w:val="Hyperlink"/>
    <w:basedOn w:val="DefaultParagraphFont"/>
    <w:uiPriority w:val="99"/>
    <w:unhideWhenUsed/>
    <w:rsid w:val="006A75F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6A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75F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6A75FC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A75FC"/>
    <w:pPr>
      <w:spacing w:after="200" w:line="240" w:lineRule="auto"/>
    </w:pPr>
    <w:rPr>
      <w:i/>
      <w:iCs/>
      <w:color w:val="44546A" w:themeColor="text2"/>
      <w:sz w:val="18"/>
      <w:szCs w:val="18"/>
      <w:lang w:val="en-ID"/>
    </w:rPr>
  </w:style>
  <w:style w:type="paragraph" w:styleId="TOC4">
    <w:name w:val="toc 4"/>
    <w:basedOn w:val="Normal"/>
    <w:uiPriority w:val="39"/>
    <w:qFormat/>
    <w:rsid w:val="006A75FC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table" w:customStyle="1" w:styleId="TableGrid3">
    <w:name w:val="Table Grid3"/>
    <w:basedOn w:val="TableNormal"/>
    <w:next w:val="TableGrid"/>
    <w:uiPriority w:val="59"/>
    <w:rsid w:val="006A75FC"/>
    <w:pPr>
      <w:spacing w:after="0" w:line="240" w:lineRule="auto"/>
      <w:ind w:left="567" w:hanging="14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6A75FC"/>
    <w:pPr>
      <w:spacing w:after="0" w:line="240" w:lineRule="auto"/>
      <w:ind w:left="567" w:hanging="14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75F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FC"/>
  </w:style>
  <w:style w:type="paragraph" w:styleId="Footer">
    <w:name w:val="footer"/>
    <w:basedOn w:val="Normal"/>
    <w:link w:val="FooterChar"/>
    <w:uiPriority w:val="99"/>
    <w:unhideWhenUsed/>
    <w:rsid w:val="006A7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FC"/>
  </w:style>
  <w:style w:type="table" w:customStyle="1" w:styleId="TableGrid1">
    <w:name w:val="Table Grid1"/>
    <w:basedOn w:val="TableNormal"/>
    <w:next w:val="TableGrid"/>
    <w:uiPriority w:val="59"/>
    <w:rsid w:val="006A75FC"/>
    <w:pPr>
      <w:spacing w:after="0" w:line="240" w:lineRule="auto"/>
      <w:ind w:left="567" w:hanging="142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6A75FC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6A75F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6A75FC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A75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A75FC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6A75FC"/>
    <w:pPr>
      <w:spacing w:after="0"/>
    </w:pPr>
  </w:style>
  <w:style w:type="numbering" w:customStyle="1" w:styleId="NoList2">
    <w:name w:val="No List2"/>
    <w:next w:val="NoList"/>
    <w:uiPriority w:val="99"/>
    <w:semiHidden/>
    <w:unhideWhenUsed/>
    <w:rsid w:val="006A75FC"/>
  </w:style>
  <w:style w:type="table" w:customStyle="1" w:styleId="TableGrid2">
    <w:name w:val="Table Grid2"/>
    <w:basedOn w:val="TableNormal"/>
    <w:next w:val="TableGrid"/>
    <w:uiPriority w:val="39"/>
    <w:rsid w:val="006A75FC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6A75FC"/>
    <w:pPr>
      <w:spacing w:after="0" w:line="240" w:lineRule="auto"/>
      <w:ind w:left="567" w:hanging="14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6A75FC"/>
    <w:pPr>
      <w:spacing w:after="0" w:line="240" w:lineRule="auto"/>
      <w:ind w:left="567" w:hanging="14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A75FC"/>
    <w:pPr>
      <w:spacing w:after="0" w:line="240" w:lineRule="auto"/>
      <w:ind w:left="567" w:hanging="142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2022-05-27T08:07:00Z</dcterms:created>
  <dcterms:modified xsi:type="dcterms:W3CDTF">2022-05-27T08:19:00Z</dcterms:modified>
</cp:coreProperties>
</file>