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AE" w:rsidRPr="00AB6EAE" w:rsidRDefault="00AB6EAE" w:rsidP="00AB6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029"/>
        <w:gridCol w:w="1077"/>
        <w:gridCol w:w="1107"/>
        <w:gridCol w:w="1030"/>
        <w:gridCol w:w="1030"/>
        <w:gridCol w:w="1445"/>
      </w:tblGrid>
      <w:tr w:rsidR="00AB6EAE" w:rsidRPr="00AB6EAE">
        <w:trPr>
          <w:cantSplit/>
        </w:trPr>
        <w:tc>
          <w:tcPr>
            <w:tcW w:w="841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AB6EAE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Descriptive Statistics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Minimum</w:t>
            </w:r>
          </w:p>
        </w:tc>
        <w:tc>
          <w:tcPr>
            <w:tcW w:w="110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Maximum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Sum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Mean</w:t>
            </w:r>
          </w:p>
        </w:tc>
        <w:tc>
          <w:tcPr>
            <w:tcW w:w="144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Std. Deviation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13</w:t>
            </w:r>
          </w:p>
        </w:tc>
        <w:tc>
          <w:tcPr>
            <w:tcW w:w="110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40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2976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28.62</w:t>
            </w:r>
          </w:p>
        </w:tc>
        <w:tc>
          <w:tcPr>
            <w:tcW w:w="144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7.032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3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10.04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3.190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3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1078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10.37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2.752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5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25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1926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18.52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4.590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4</w:t>
            </w: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20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1610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15.48</w:t>
            </w: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3.050</w:t>
            </w:r>
          </w:p>
        </w:tc>
      </w:tr>
      <w:tr w:rsidR="00AB6EAE" w:rsidRPr="00AB6EAE">
        <w:trPr>
          <w:cantSplit/>
        </w:trPr>
        <w:tc>
          <w:tcPr>
            <w:tcW w:w="17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Valid N (</w:t>
            </w:r>
            <w:proofErr w:type="spellStart"/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listwise</w:t>
            </w:r>
            <w:proofErr w:type="spellEnd"/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6EAE" w:rsidRPr="00AB6EAE" w:rsidRDefault="00AB6EAE" w:rsidP="00AB6E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821F5" w:rsidRDefault="00D821F5"/>
    <w:p w:rsidR="00AB6EAE" w:rsidRPr="00AB6EAE" w:rsidRDefault="00AB6EAE" w:rsidP="00AB6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7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5"/>
        <w:gridCol w:w="2128"/>
        <w:gridCol w:w="1097"/>
        <w:gridCol w:w="1097"/>
        <w:gridCol w:w="1097"/>
        <w:gridCol w:w="1097"/>
        <w:gridCol w:w="1097"/>
        <w:gridCol w:w="1097"/>
        <w:gridCol w:w="1097"/>
        <w:gridCol w:w="1097"/>
        <w:gridCol w:w="1097"/>
      </w:tblGrid>
      <w:tr w:rsidR="00AB6EAE" w:rsidRPr="00AB6EAE">
        <w:trPr>
          <w:cantSplit/>
        </w:trPr>
        <w:tc>
          <w:tcPr>
            <w:tcW w:w="12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AB6EAE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Correlations</w:t>
            </w:r>
          </w:p>
        </w:tc>
      </w:tr>
      <w:tr w:rsidR="00AB6EAE" w:rsidRPr="00AB6EAE">
        <w:trPr>
          <w:cantSplit/>
        </w:trPr>
        <w:tc>
          <w:tcPr>
            <w:tcW w:w="291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X11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X12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X13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X14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X15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X16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X17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X18</w:t>
            </w:r>
          </w:p>
        </w:tc>
        <w:tc>
          <w:tcPr>
            <w:tcW w:w="10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X11</w:t>
            </w:r>
          </w:p>
        </w:tc>
        <w:tc>
          <w:tcPr>
            <w:tcW w:w="2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.791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.674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.666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.617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.838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X12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.811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.798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.779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X13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.791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.811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.782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.691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.656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.792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.890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X14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.798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.782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.832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.860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.923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X15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.674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.691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.832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.806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.625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.857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X16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.666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.860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.806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.821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X17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.617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.656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.821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.713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.845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X18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.779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.792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.625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.713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.862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X1</w:t>
            </w: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.838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.890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.923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.857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.845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.862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AE" w:rsidRPr="00AB6EAE">
        <w:trPr>
          <w:cantSplit/>
        </w:trPr>
        <w:tc>
          <w:tcPr>
            <w:tcW w:w="785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102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12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**. Correlation is significant at the 0.01 level (2-tailed).</w:t>
            </w:r>
          </w:p>
        </w:tc>
      </w:tr>
    </w:tbl>
    <w:p w:rsidR="00AB6EAE" w:rsidRPr="00AB6EAE" w:rsidRDefault="00AB6EAE" w:rsidP="00AB6E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6EAE" w:rsidRPr="00AB6EAE" w:rsidRDefault="00AB6EAE" w:rsidP="00AB6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</w:tblGrid>
      <w:tr w:rsidR="00AB6EAE" w:rsidRPr="00AB6EA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AB6EAE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Correlations</w:t>
            </w:r>
          </w:p>
        </w:tc>
      </w:tr>
      <w:tr w:rsidR="00AB6EAE" w:rsidRPr="00AB6EAE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.864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.788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.935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.864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.853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.963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.788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.853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.932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.935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.963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.932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**. Correlation is significant at the 0.01 level (2-tailed).</w:t>
            </w:r>
          </w:p>
        </w:tc>
      </w:tr>
    </w:tbl>
    <w:p w:rsidR="00AB6EAE" w:rsidRPr="00AB6EAE" w:rsidRDefault="00AB6EAE" w:rsidP="00AB6E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6EAE" w:rsidRPr="00AB6EAE" w:rsidRDefault="00AB6EAE" w:rsidP="00AB6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</w:tblGrid>
      <w:tr w:rsidR="00AB6EAE" w:rsidRPr="00AB6EA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AB6EAE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Correlations</w:t>
            </w:r>
          </w:p>
        </w:tc>
      </w:tr>
      <w:tr w:rsidR="00AB6EAE" w:rsidRPr="00AB6EAE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.709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.774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.894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.709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.817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.920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.774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.817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.943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X3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.894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.920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.943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6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**. Correlation is significant at the 0.01 level (2-tailed).</w:t>
            </w:r>
          </w:p>
        </w:tc>
      </w:tr>
    </w:tbl>
    <w:p w:rsidR="00AB6EAE" w:rsidRPr="00AB6EAE" w:rsidRDefault="00AB6EAE" w:rsidP="00AB6E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6EAE" w:rsidRPr="00AB6EAE" w:rsidRDefault="00AB6EAE" w:rsidP="00AB6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  <w:gridCol w:w="1030"/>
        <w:gridCol w:w="1030"/>
      </w:tblGrid>
      <w:tr w:rsidR="00AB6EAE" w:rsidRPr="00AB6EAE">
        <w:trPr>
          <w:cantSplit/>
        </w:trPr>
        <w:tc>
          <w:tcPr>
            <w:tcW w:w="8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AB6EAE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Correlations</w:t>
            </w:r>
          </w:p>
        </w:tc>
      </w:tr>
      <w:tr w:rsidR="00AB6EAE" w:rsidRPr="00AB6EAE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Y5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.604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.842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.784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.767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.911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Y4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.680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.784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.705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Y5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.728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.604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.767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.705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.870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Y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.842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.911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.870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8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**. Correlation is significant at the 0.01 level (2-tailed).</w:t>
            </w:r>
          </w:p>
        </w:tc>
      </w:tr>
    </w:tbl>
    <w:p w:rsidR="00AB6EAE" w:rsidRPr="00AB6EAE" w:rsidRDefault="00AB6EAE" w:rsidP="00AB6E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6EAE" w:rsidRDefault="00AB6EAE"/>
    <w:p w:rsidR="00AB6EAE" w:rsidRPr="00AB6EAE" w:rsidRDefault="00AB6EAE" w:rsidP="00AB6E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999"/>
        <w:gridCol w:w="1030"/>
        <w:gridCol w:w="1030"/>
        <w:gridCol w:w="1030"/>
        <w:gridCol w:w="1030"/>
        <w:gridCol w:w="1030"/>
      </w:tblGrid>
      <w:tr w:rsidR="00AB6EAE" w:rsidRPr="00AB6EAE"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AB6EAE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Correlations</w:t>
            </w:r>
          </w:p>
        </w:tc>
      </w:tr>
      <w:tr w:rsidR="00AB6EAE" w:rsidRPr="00AB6EAE">
        <w:trPr>
          <w:cantSplit/>
        </w:trPr>
        <w:tc>
          <w:tcPr>
            <w:tcW w:w="2735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Z1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Z2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Z3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Z4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Z1</w:t>
            </w:r>
          </w:p>
        </w:tc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.715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.768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.733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Z2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.715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.765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Z3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.768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.745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Z4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.733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.765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.758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Z</w:t>
            </w: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Pearson Correlation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.886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.900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.906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.909</w:t>
            </w:r>
            <w:r w:rsidRPr="00AB6EAE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**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</w:t>
            </w: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Sig. (2-tailed)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EAE" w:rsidRPr="00AB6EAE">
        <w:trPr>
          <w:cantSplit/>
        </w:trPr>
        <w:tc>
          <w:tcPr>
            <w:tcW w:w="7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02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AB6EAE" w:rsidRPr="00AB6EAE">
        <w:trPr>
          <w:cantSplit/>
        </w:trPr>
        <w:tc>
          <w:tcPr>
            <w:tcW w:w="7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6EAE" w:rsidRPr="00AB6EAE" w:rsidRDefault="00AB6EAE" w:rsidP="00AB6EA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AB6EAE">
              <w:rPr>
                <w:rFonts w:ascii="Arial" w:hAnsi="Arial" w:cs="Arial"/>
                <w:color w:val="010205"/>
                <w:sz w:val="12"/>
                <w:szCs w:val="12"/>
              </w:rPr>
              <w:t>**. Correlation is significant at the 0.01 level (2-tailed).</w:t>
            </w:r>
          </w:p>
        </w:tc>
      </w:tr>
    </w:tbl>
    <w:p w:rsidR="00AB6EAE" w:rsidRPr="00AB6EAE" w:rsidRDefault="00AB6EAE" w:rsidP="00AB6EA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91586" w:rsidRPr="00391586" w:rsidTr="00391586">
        <w:trPr>
          <w:cantSplit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91586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Reliability Statistics</w:t>
            </w:r>
          </w:p>
        </w:tc>
      </w:tr>
      <w:tr w:rsidR="00391586" w:rsidRPr="00391586" w:rsidTr="00391586">
        <w:trPr>
          <w:cantSplit/>
        </w:trPr>
        <w:tc>
          <w:tcPr>
            <w:tcW w:w="151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Cronbach's</w:t>
            </w:r>
            <w:proofErr w:type="spellEnd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N of Items</w:t>
            </w:r>
          </w:p>
        </w:tc>
      </w:tr>
      <w:tr w:rsidR="00391586" w:rsidRPr="00391586" w:rsidTr="0039158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.957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8</w:t>
            </w:r>
          </w:p>
        </w:tc>
      </w:tr>
      <w:tr w:rsidR="00391586" w:rsidRPr="00391586" w:rsidTr="00391586">
        <w:trPr>
          <w:cantSplit/>
        </w:trPr>
        <w:tc>
          <w:tcPr>
            <w:tcW w:w="151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</w:tr>
    </w:tbl>
    <w:p w:rsid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91586" w:rsidRPr="00391586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91586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Reliability Statistics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Cronbach's</w:t>
            </w:r>
            <w:proofErr w:type="spellEnd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N of Items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.938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3</w:t>
            </w:r>
          </w:p>
        </w:tc>
      </w:tr>
    </w:tbl>
    <w:p w:rsidR="00391586" w:rsidRPr="00391586" w:rsidRDefault="00391586" w:rsidP="00391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91586" w:rsidRPr="00391586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91586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Reliability Statistics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Cronbach's</w:t>
            </w:r>
            <w:proofErr w:type="spellEnd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N of Items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.908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3</w:t>
            </w:r>
          </w:p>
        </w:tc>
      </w:tr>
    </w:tbl>
    <w:p w:rsidR="00391586" w:rsidRPr="00391586" w:rsidRDefault="00391586" w:rsidP="00391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91586" w:rsidRPr="00391586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91586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Reliability Statistics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Cronbach's</w:t>
            </w:r>
            <w:proofErr w:type="spellEnd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N of Items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.925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5</w:t>
            </w:r>
          </w:p>
        </w:tc>
      </w:tr>
    </w:tbl>
    <w:p w:rsidR="00391586" w:rsidRPr="00391586" w:rsidRDefault="00391586" w:rsidP="00391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91586" w:rsidRPr="00391586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91586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Reliability Statistics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Cronbach's</w:t>
            </w:r>
            <w:proofErr w:type="spellEnd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N of Items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.925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5</w:t>
            </w:r>
          </w:p>
        </w:tc>
      </w:tr>
    </w:tbl>
    <w:p w:rsidR="00391586" w:rsidRPr="00391586" w:rsidRDefault="00391586" w:rsidP="00391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586" w:rsidRPr="00391586" w:rsidRDefault="00391586" w:rsidP="003915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7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1186"/>
      </w:tblGrid>
      <w:tr w:rsidR="00391586" w:rsidRPr="00391586">
        <w:trPr>
          <w:cantSplit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91586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Reliability Statistics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Cronbach's</w:t>
            </w:r>
            <w:proofErr w:type="spellEnd"/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 xml:space="preserve"> Alpha</w:t>
            </w:r>
          </w:p>
        </w:tc>
        <w:tc>
          <w:tcPr>
            <w:tcW w:w="118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264A60"/>
                <w:sz w:val="12"/>
                <w:szCs w:val="12"/>
              </w:rPr>
              <w:t>N of Items</w:t>
            </w:r>
          </w:p>
        </w:tc>
      </w:tr>
      <w:tr w:rsidR="00391586" w:rsidRPr="00391586">
        <w:trPr>
          <w:cantSplit/>
        </w:trPr>
        <w:tc>
          <w:tcPr>
            <w:tcW w:w="151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.921</w:t>
            </w:r>
          </w:p>
        </w:tc>
        <w:tc>
          <w:tcPr>
            <w:tcW w:w="11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91586" w:rsidRPr="00391586" w:rsidRDefault="00391586" w:rsidP="0039158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91586">
              <w:rPr>
                <w:rFonts w:ascii="Arial" w:hAnsi="Arial" w:cs="Arial"/>
                <w:color w:val="010205"/>
                <w:sz w:val="12"/>
                <w:szCs w:val="12"/>
              </w:rPr>
              <w:t>4</w:t>
            </w:r>
          </w:p>
        </w:tc>
      </w:tr>
    </w:tbl>
    <w:p w:rsidR="00391586" w:rsidRPr="00391586" w:rsidRDefault="00391586" w:rsidP="003915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B4A" w:rsidRPr="00304B4A" w:rsidRDefault="00304B4A" w:rsidP="0030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5"/>
        <w:gridCol w:w="1445"/>
        <w:gridCol w:w="1475"/>
      </w:tblGrid>
      <w:tr w:rsidR="00304B4A" w:rsidRPr="00304B4A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One-Sample Kolmogorov-Smirnov Test</w:t>
            </w:r>
          </w:p>
        </w:tc>
      </w:tr>
      <w:tr w:rsidR="00304B4A" w:rsidRPr="00304B4A">
        <w:trPr>
          <w:cantSplit/>
        </w:trPr>
        <w:tc>
          <w:tcPr>
            <w:tcW w:w="38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Unstandardized Residual</w:t>
            </w:r>
          </w:p>
        </w:tc>
      </w:tr>
      <w:tr w:rsidR="00304B4A" w:rsidRPr="00304B4A">
        <w:trPr>
          <w:cantSplit/>
        </w:trPr>
        <w:tc>
          <w:tcPr>
            <w:tcW w:w="3889" w:type="dxa"/>
            <w:gridSpan w:val="2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104</w:t>
            </w:r>
          </w:p>
        </w:tc>
      </w:tr>
      <w:tr w:rsidR="00304B4A" w:rsidRPr="00304B4A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 xml:space="preserve">Normal </w:t>
            </w:r>
            <w:proofErr w:type="spellStart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Parameters</w:t>
            </w:r>
            <w:r w:rsidRPr="00304B4A">
              <w:rPr>
                <w:rFonts w:ascii="Arial" w:hAnsi="Arial" w:cs="Arial"/>
                <w:color w:val="264A60"/>
                <w:sz w:val="12"/>
                <w:szCs w:val="12"/>
                <w:vertAlign w:val="superscript"/>
              </w:rPr>
              <w:t>a,b</w:t>
            </w:r>
            <w:proofErr w:type="spellEnd"/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Mean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.0000000</w:t>
            </w:r>
          </w:p>
        </w:tc>
      </w:tr>
      <w:tr w:rsidR="00304B4A" w:rsidRPr="00304B4A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Std. Deviation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.37905706</w:t>
            </w:r>
          </w:p>
        </w:tc>
      </w:tr>
      <w:tr w:rsidR="00304B4A" w:rsidRPr="00304B4A">
        <w:trPr>
          <w:cantSplit/>
        </w:trPr>
        <w:tc>
          <w:tcPr>
            <w:tcW w:w="2444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Most Extreme Differences</w:t>
            </w: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Absolute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.094</w:t>
            </w:r>
          </w:p>
        </w:tc>
      </w:tr>
      <w:tr w:rsidR="00304B4A" w:rsidRPr="00304B4A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Positive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.094</w:t>
            </w:r>
          </w:p>
        </w:tc>
      </w:tr>
      <w:tr w:rsidR="00304B4A" w:rsidRPr="00304B4A">
        <w:trPr>
          <w:cantSplit/>
        </w:trPr>
        <w:tc>
          <w:tcPr>
            <w:tcW w:w="2444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Negative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-.078</w:t>
            </w:r>
          </w:p>
        </w:tc>
      </w:tr>
      <w:tr w:rsidR="00304B4A" w:rsidRPr="00304B4A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lastRenderedPageBreak/>
              <w:t>Test Statistic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.094</w:t>
            </w:r>
          </w:p>
        </w:tc>
      </w:tr>
      <w:tr w:rsidR="00304B4A" w:rsidRPr="00304B4A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Asymp</w:t>
            </w:r>
            <w:proofErr w:type="spellEnd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.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.024</w:t>
            </w:r>
            <w:r w:rsidRPr="00304B4A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c</w:t>
            </w:r>
          </w:p>
        </w:tc>
      </w:tr>
      <w:tr w:rsidR="00304B4A" w:rsidRPr="00304B4A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Exact Sig. (2-tailed)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.298</w:t>
            </w:r>
          </w:p>
        </w:tc>
      </w:tr>
      <w:tr w:rsidR="00304B4A" w:rsidRPr="00304B4A">
        <w:trPr>
          <w:cantSplit/>
        </w:trPr>
        <w:tc>
          <w:tcPr>
            <w:tcW w:w="3889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Point Probability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</w:tr>
      <w:tr w:rsidR="00304B4A" w:rsidRPr="00304B4A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a. Test distribution is Normal.</w:t>
            </w:r>
          </w:p>
        </w:tc>
      </w:tr>
      <w:tr w:rsidR="00304B4A" w:rsidRPr="00304B4A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b. Calculated from data.</w:t>
            </w:r>
          </w:p>
        </w:tc>
      </w:tr>
      <w:tr w:rsidR="00304B4A" w:rsidRPr="00304B4A">
        <w:trPr>
          <w:cantSplit/>
        </w:trPr>
        <w:tc>
          <w:tcPr>
            <w:tcW w:w="5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proofErr w:type="gramStart"/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c</w:t>
            </w:r>
            <w:proofErr w:type="gramEnd"/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 xml:space="preserve">. </w:t>
            </w:r>
            <w:proofErr w:type="spellStart"/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Lilliefors</w:t>
            </w:r>
            <w:proofErr w:type="spellEnd"/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 xml:space="preserve"> Significance Correction.</w:t>
            </w:r>
          </w:p>
        </w:tc>
      </w:tr>
    </w:tbl>
    <w:p w:rsidR="00304B4A" w:rsidRPr="00304B4A" w:rsidRDefault="00304B4A" w:rsidP="00304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B4A" w:rsidRPr="00304B4A" w:rsidRDefault="00304B4A" w:rsidP="0030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304B4A" w:rsidRPr="00304B4A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proofErr w:type="spellStart"/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Coefficients</w:t>
            </w:r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304B4A" w:rsidRPr="00304B4A">
        <w:trPr>
          <w:cantSplit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Model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Unstandardized Coefficients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Standardized Coefficients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Sig.</w:t>
            </w:r>
          </w:p>
        </w:tc>
        <w:tc>
          <w:tcPr>
            <w:tcW w:w="222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Collinearity</w:t>
            </w:r>
            <w:proofErr w:type="spellEnd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 xml:space="preserve"> Statistics</w:t>
            </w:r>
          </w:p>
        </w:tc>
      </w:tr>
      <w:tr w:rsidR="00304B4A" w:rsidRPr="00304B4A">
        <w:trPr>
          <w:cantSplit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B</w:t>
            </w:r>
          </w:p>
        </w:tc>
        <w:tc>
          <w:tcPr>
            <w:tcW w:w="13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Std. Error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Beta</w:t>
            </w: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Tolerance</w:t>
            </w:r>
          </w:p>
        </w:tc>
        <w:tc>
          <w:tcPr>
            <w:tcW w:w="10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VIF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1</w:t>
            </w:r>
          </w:p>
        </w:tc>
        <w:tc>
          <w:tcPr>
            <w:tcW w:w="12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(Constant)</w:t>
            </w:r>
          </w:p>
        </w:tc>
        <w:tc>
          <w:tcPr>
            <w:tcW w:w="13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2.020</w:t>
            </w:r>
          </w:p>
        </w:tc>
        <w:tc>
          <w:tcPr>
            <w:tcW w:w="13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2.182</w:t>
            </w:r>
          </w:p>
        </w:tc>
        <w:tc>
          <w:tcPr>
            <w:tcW w:w="15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.926</w:t>
            </w: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.357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X1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.238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.100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.364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2.390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.019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.189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5.302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X2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.048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.184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.033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.259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.796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.267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3.747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X3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.603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.236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.362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2.552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.012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.218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4.580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Z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.191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.116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.127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1.645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.103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.734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1.362</w:t>
            </w:r>
          </w:p>
        </w:tc>
      </w:tr>
      <w:tr w:rsidR="00304B4A" w:rsidRPr="00304B4A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a. Dependent Variable: Y</w:t>
            </w:r>
          </w:p>
        </w:tc>
      </w:tr>
    </w:tbl>
    <w:p w:rsidR="00304B4A" w:rsidRPr="00304B4A" w:rsidRDefault="00304B4A" w:rsidP="00304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B4A" w:rsidRPr="00304B4A" w:rsidRDefault="00304B4A" w:rsidP="0030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1215"/>
        <w:gridCol w:w="1373"/>
        <w:gridCol w:w="1373"/>
        <w:gridCol w:w="1514"/>
        <w:gridCol w:w="1056"/>
        <w:gridCol w:w="1056"/>
        <w:gridCol w:w="1167"/>
        <w:gridCol w:w="1056"/>
      </w:tblGrid>
      <w:tr w:rsidR="00304B4A" w:rsidRPr="00304B4A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proofErr w:type="spellStart"/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Coefficients</w:t>
            </w:r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304B4A" w:rsidRPr="00304B4A">
        <w:trPr>
          <w:cantSplit/>
        </w:trPr>
        <w:tc>
          <w:tcPr>
            <w:tcW w:w="1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Model</w:t>
            </w:r>
          </w:p>
        </w:tc>
        <w:tc>
          <w:tcPr>
            <w:tcW w:w="274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Unstandardized Coefficients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Standardized Coefficients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Sig.</w:t>
            </w:r>
          </w:p>
        </w:tc>
        <w:tc>
          <w:tcPr>
            <w:tcW w:w="222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Collinearity</w:t>
            </w:r>
            <w:proofErr w:type="spellEnd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 xml:space="preserve"> Statistics</w:t>
            </w:r>
          </w:p>
        </w:tc>
      </w:tr>
      <w:tr w:rsidR="00304B4A" w:rsidRPr="00304B4A">
        <w:trPr>
          <w:cantSplit/>
        </w:trPr>
        <w:tc>
          <w:tcPr>
            <w:tcW w:w="1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B</w:t>
            </w:r>
          </w:p>
        </w:tc>
        <w:tc>
          <w:tcPr>
            <w:tcW w:w="137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Std. Error</w:t>
            </w:r>
          </w:p>
        </w:tc>
        <w:tc>
          <w:tcPr>
            <w:tcW w:w="151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Beta</w:t>
            </w: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16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Tolerance</w:t>
            </w:r>
          </w:p>
        </w:tc>
        <w:tc>
          <w:tcPr>
            <w:tcW w:w="105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VIF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1</w:t>
            </w:r>
          </w:p>
        </w:tc>
        <w:tc>
          <w:tcPr>
            <w:tcW w:w="121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(Constant)</w:t>
            </w:r>
          </w:p>
        </w:tc>
        <w:tc>
          <w:tcPr>
            <w:tcW w:w="13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-8.540E-16</w:t>
            </w:r>
          </w:p>
        </w:tc>
        <w:tc>
          <w:tcPr>
            <w:tcW w:w="137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2.182</w:t>
            </w:r>
          </w:p>
        </w:tc>
        <w:tc>
          <w:tcPr>
            <w:tcW w:w="151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1.000</w:t>
            </w:r>
          </w:p>
        </w:tc>
        <w:tc>
          <w:tcPr>
            <w:tcW w:w="116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X1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.100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1.000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.189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5.302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X2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.184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1.000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.267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3.747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X3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.236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1.000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.218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4.580</w:t>
            </w:r>
          </w:p>
        </w:tc>
      </w:tr>
      <w:tr w:rsidR="00304B4A" w:rsidRPr="00304B4A">
        <w:trPr>
          <w:cantSplit/>
        </w:trPr>
        <w:tc>
          <w:tcPr>
            <w:tcW w:w="75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Z</w:t>
            </w:r>
          </w:p>
        </w:tc>
        <w:tc>
          <w:tcPr>
            <w:tcW w:w="13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37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.116</w:t>
            </w:r>
          </w:p>
        </w:tc>
        <w:tc>
          <w:tcPr>
            <w:tcW w:w="151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1.000</w:t>
            </w:r>
          </w:p>
        </w:tc>
        <w:tc>
          <w:tcPr>
            <w:tcW w:w="116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.734</w:t>
            </w:r>
          </w:p>
        </w:tc>
        <w:tc>
          <w:tcPr>
            <w:tcW w:w="105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1.362</w:t>
            </w:r>
          </w:p>
        </w:tc>
      </w:tr>
      <w:tr w:rsidR="00304B4A" w:rsidRPr="00304B4A">
        <w:trPr>
          <w:cantSplit/>
        </w:trPr>
        <w:tc>
          <w:tcPr>
            <w:tcW w:w="105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lastRenderedPageBreak/>
              <w:t>a. Dependent Variable: ABS_RES</w:t>
            </w:r>
          </w:p>
        </w:tc>
      </w:tr>
    </w:tbl>
    <w:p w:rsidR="00304B4A" w:rsidRPr="00304B4A" w:rsidRDefault="00304B4A" w:rsidP="00304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B4A" w:rsidRPr="00304B4A" w:rsidRDefault="00304B4A" w:rsidP="0030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1030"/>
        <w:gridCol w:w="1415"/>
        <w:gridCol w:w="1030"/>
        <w:gridCol w:w="1030"/>
      </w:tblGrid>
      <w:tr w:rsidR="00304B4A" w:rsidRPr="00304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proofErr w:type="spellStart"/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ANOVA</w:t>
            </w:r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304B4A" w:rsidRPr="00304B4A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Sum of Squares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df</w:t>
            </w:r>
            <w:proofErr w:type="spellEnd"/>
          </w:p>
        </w:tc>
        <w:tc>
          <w:tcPr>
            <w:tcW w:w="141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Mean Square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F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Sig.</w:t>
            </w:r>
          </w:p>
        </w:tc>
      </w:tr>
      <w:tr w:rsidR="00304B4A" w:rsidRPr="00304B4A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1</w:t>
            </w:r>
          </w:p>
        </w:tc>
        <w:tc>
          <w:tcPr>
            <w:tcW w:w="12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Regression</w:t>
            </w:r>
          </w:p>
        </w:tc>
        <w:tc>
          <w:tcPr>
            <w:tcW w:w="1475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1260.126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6</w:t>
            </w:r>
          </w:p>
        </w:tc>
        <w:tc>
          <w:tcPr>
            <w:tcW w:w="141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210.021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22.391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  <w:r w:rsidRPr="00304B4A">
              <w:rPr>
                <w:rFonts w:ascii="Arial" w:hAnsi="Arial" w:cs="Arial"/>
                <w:color w:val="010205"/>
                <w:sz w:val="12"/>
                <w:szCs w:val="12"/>
                <w:vertAlign w:val="superscript"/>
              </w:rPr>
              <w:t>b</w:t>
            </w:r>
          </w:p>
        </w:tc>
      </w:tr>
      <w:tr w:rsidR="00304B4A" w:rsidRPr="00304B4A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Residual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909.835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97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9.380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4A" w:rsidRPr="00304B4A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Total</w:t>
            </w:r>
          </w:p>
        </w:tc>
        <w:tc>
          <w:tcPr>
            <w:tcW w:w="1475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2169.962</w:t>
            </w: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103</w:t>
            </w:r>
          </w:p>
        </w:tc>
        <w:tc>
          <w:tcPr>
            <w:tcW w:w="141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4A" w:rsidRPr="00304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a. Dependent Variable: Y</w:t>
            </w:r>
          </w:p>
        </w:tc>
      </w:tr>
      <w:tr w:rsidR="00304B4A" w:rsidRPr="00304B4A">
        <w:trPr>
          <w:cantSplit/>
        </w:trPr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b. Predictors: (Constant), MODERAT_3, X1, X2, X3, MODERAT_1, MODERAT_2</w:t>
            </w:r>
          </w:p>
        </w:tc>
      </w:tr>
    </w:tbl>
    <w:p w:rsidR="00304B4A" w:rsidRPr="00304B4A" w:rsidRDefault="00304B4A" w:rsidP="00304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04B4A" w:rsidRPr="00304B4A" w:rsidRDefault="00304B4A" w:rsidP="00304B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8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1"/>
        <w:gridCol w:w="1443"/>
        <w:gridCol w:w="1380"/>
        <w:gridCol w:w="1380"/>
        <w:gridCol w:w="1523"/>
        <w:gridCol w:w="1062"/>
        <w:gridCol w:w="1062"/>
        <w:gridCol w:w="1173"/>
        <w:gridCol w:w="1062"/>
      </w:tblGrid>
      <w:tr w:rsidR="00304B4A" w:rsidRPr="00304B4A">
        <w:trPr>
          <w:cantSplit/>
        </w:trPr>
        <w:tc>
          <w:tcPr>
            <w:tcW w:w="10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  <w:sz w:val="14"/>
                <w:szCs w:val="14"/>
              </w:rPr>
            </w:pPr>
            <w:proofErr w:type="spellStart"/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</w:rPr>
              <w:t>Coefficients</w:t>
            </w:r>
            <w:r w:rsidRPr="00304B4A">
              <w:rPr>
                <w:rFonts w:ascii="Arial" w:hAnsi="Arial" w:cs="Arial"/>
                <w:b/>
                <w:bCs/>
                <w:color w:val="010205"/>
                <w:sz w:val="14"/>
                <w:szCs w:val="14"/>
                <w:vertAlign w:val="superscript"/>
              </w:rPr>
              <w:t>a</w:t>
            </w:r>
            <w:proofErr w:type="spellEnd"/>
          </w:p>
        </w:tc>
      </w:tr>
      <w:tr w:rsidR="00304B4A" w:rsidRPr="00304B4A">
        <w:trPr>
          <w:cantSplit/>
        </w:trPr>
        <w:tc>
          <w:tcPr>
            <w:tcW w:w="220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Model</w:t>
            </w:r>
          </w:p>
        </w:tc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Unstandardized Coefficients</w:t>
            </w:r>
          </w:p>
        </w:tc>
        <w:tc>
          <w:tcPr>
            <w:tcW w:w="1522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Standardized Coefficients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Sig.</w:t>
            </w:r>
          </w:p>
        </w:tc>
        <w:tc>
          <w:tcPr>
            <w:tcW w:w="223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proofErr w:type="spellStart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Collinearity</w:t>
            </w:r>
            <w:proofErr w:type="spellEnd"/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 xml:space="preserve"> Statistics</w:t>
            </w:r>
          </w:p>
        </w:tc>
      </w:tr>
      <w:tr w:rsidR="00304B4A" w:rsidRPr="00304B4A">
        <w:trPr>
          <w:cantSplit/>
        </w:trPr>
        <w:tc>
          <w:tcPr>
            <w:tcW w:w="220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B</w:t>
            </w:r>
          </w:p>
        </w:tc>
        <w:tc>
          <w:tcPr>
            <w:tcW w:w="13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Std. Error</w:t>
            </w:r>
          </w:p>
        </w:tc>
        <w:tc>
          <w:tcPr>
            <w:tcW w:w="152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Beta</w:t>
            </w:r>
          </w:p>
        </w:tc>
        <w:tc>
          <w:tcPr>
            <w:tcW w:w="106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2"/>
                <w:szCs w:val="12"/>
              </w:rPr>
            </w:pPr>
          </w:p>
        </w:tc>
        <w:tc>
          <w:tcPr>
            <w:tcW w:w="117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Tolerance</w:t>
            </w:r>
          </w:p>
        </w:tc>
        <w:tc>
          <w:tcPr>
            <w:tcW w:w="10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VIF</w:t>
            </w:r>
          </w:p>
        </w:tc>
      </w:tr>
      <w:tr w:rsidR="00304B4A" w:rsidRPr="00304B4A">
        <w:trPr>
          <w:cantSplit/>
        </w:trPr>
        <w:tc>
          <w:tcPr>
            <w:tcW w:w="761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1</w:t>
            </w:r>
          </w:p>
        </w:tc>
        <w:tc>
          <w:tcPr>
            <w:tcW w:w="144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(Constant)</w:t>
            </w:r>
          </w:p>
        </w:tc>
        <w:tc>
          <w:tcPr>
            <w:tcW w:w="137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5.410</w:t>
            </w:r>
          </w:p>
        </w:tc>
        <w:tc>
          <w:tcPr>
            <w:tcW w:w="13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1.304</w:t>
            </w:r>
          </w:p>
        </w:tc>
        <w:tc>
          <w:tcPr>
            <w:tcW w:w="152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4.148</w:t>
            </w: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.000</w:t>
            </w:r>
          </w:p>
        </w:tc>
        <w:tc>
          <w:tcPr>
            <w:tcW w:w="117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B4A" w:rsidRPr="00304B4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X1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-.197</w:t>
            </w:r>
          </w:p>
        </w:tc>
        <w:tc>
          <w:tcPr>
            <w:tcW w:w="13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.202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-.301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-.973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.333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.045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22.193</w:t>
            </w:r>
          </w:p>
        </w:tc>
      </w:tr>
      <w:tr w:rsidR="00304B4A" w:rsidRPr="00304B4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X2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-.593</w:t>
            </w:r>
          </w:p>
        </w:tc>
        <w:tc>
          <w:tcPr>
            <w:tcW w:w="13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.832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-.412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-.713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.478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.013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77.370</w:t>
            </w:r>
          </w:p>
        </w:tc>
      </w:tr>
      <w:tr w:rsidR="00304B4A" w:rsidRPr="00304B4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X3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2.192</w:t>
            </w:r>
          </w:p>
        </w:tc>
        <w:tc>
          <w:tcPr>
            <w:tcW w:w="13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.894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1.315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2.452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.016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.015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66.515</w:t>
            </w:r>
          </w:p>
        </w:tc>
      </w:tr>
      <w:tr w:rsidR="00304B4A" w:rsidRPr="00304B4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MODERAT_1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.028</w:t>
            </w:r>
          </w:p>
        </w:tc>
        <w:tc>
          <w:tcPr>
            <w:tcW w:w="13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.014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.903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2.027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.045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.022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45.867</w:t>
            </w:r>
          </w:p>
        </w:tc>
      </w:tr>
      <w:tr w:rsidR="00304B4A" w:rsidRPr="00304B4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MODERAT_2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.037</w:t>
            </w:r>
          </w:p>
        </w:tc>
        <w:tc>
          <w:tcPr>
            <w:tcW w:w="13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.053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.511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.704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.483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.008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121.956</w:t>
            </w:r>
          </w:p>
        </w:tc>
      </w:tr>
      <w:tr w:rsidR="00304B4A" w:rsidRPr="00304B4A">
        <w:trPr>
          <w:cantSplit/>
        </w:trPr>
        <w:tc>
          <w:tcPr>
            <w:tcW w:w="761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2"/>
                <w:szCs w:val="12"/>
              </w:rPr>
            </w:pPr>
          </w:p>
        </w:tc>
        <w:tc>
          <w:tcPr>
            <w:tcW w:w="144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264A60"/>
                <w:sz w:val="12"/>
                <w:szCs w:val="12"/>
              </w:rPr>
              <w:t>MODERAT_3</w:t>
            </w:r>
          </w:p>
        </w:tc>
        <w:tc>
          <w:tcPr>
            <w:tcW w:w="137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-.101</w:t>
            </w:r>
          </w:p>
        </w:tc>
        <w:tc>
          <w:tcPr>
            <w:tcW w:w="13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.055</w:t>
            </w:r>
          </w:p>
        </w:tc>
        <w:tc>
          <w:tcPr>
            <w:tcW w:w="152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-1.281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-1.844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.068</w:t>
            </w:r>
          </w:p>
        </w:tc>
        <w:tc>
          <w:tcPr>
            <w:tcW w:w="117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.009</w:t>
            </w:r>
          </w:p>
        </w:tc>
        <w:tc>
          <w:tcPr>
            <w:tcW w:w="10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111.721</w:t>
            </w:r>
          </w:p>
        </w:tc>
      </w:tr>
      <w:tr w:rsidR="00304B4A" w:rsidRPr="00304B4A">
        <w:trPr>
          <w:cantSplit/>
        </w:trPr>
        <w:tc>
          <w:tcPr>
            <w:tcW w:w="108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4B4A" w:rsidRPr="00304B4A" w:rsidRDefault="00304B4A" w:rsidP="00304B4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2"/>
                <w:szCs w:val="12"/>
              </w:rPr>
            </w:pPr>
            <w:r w:rsidRPr="00304B4A">
              <w:rPr>
                <w:rFonts w:ascii="Arial" w:hAnsi="Arial" w:cs="Arial"/>
                <w:color w:val="010205"/>
                <w:sz w:val="12"/>
                <w:szCs w:val="12"/>
              </w:rPr>
              <w:t>a. Dependent Variable: Y</w:t>
            </w:r>
          </w:p>
        </w:tc>
      </w:tr>
    </w:tbl>
    <w:p w:rsidR="00304B4A" w:rsidRPr="00304B4A" w:rsidRDefault="00304B4A" w:rsidP="00304B4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34E73" w:rsidRPr="00934E73" w:rsidRDefault="00934E73" w:rsidP="00934E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934E73" w:rsidRPr="00934E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D1111"/>
                <w:sz w:val="14"/>
                <w:szCs w:val="14"/>
              </w:rPr>
            </w:pPr>
            <w:r w:rsidRPr="00934E73">
              <w:rPr>
                <w:rFonts w:ascii="Arial" w:hAnsi="Arial" w:cs="Arial"/>
                <w:b/>
                <w:bCs/>
                <w:color w:val="0D1111"/>
                <w:sz w:val="14"/>
                <w:szCs w:val="14"/>
              </w:rPr>
              <w:t>Model Summary</w:t>
            </w:r>
          </w:p>
        </w:tc>
      </w:tr>
      <w:tr w:rsidR="00934E73" w:rsidRPr="00934E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16" w:space="0" w:color="152935"/>
              <w:left w:val="single" w:sz="16" w:space="0" w:color="152935"/>
              <w:bottom w:val="single" w:sz="8" w:space="0" w:color="152935"/>
              <w:right w:val="single" w:sz="8" w:space="0" w:color="152935"/>
            </w:tcBorders>
            <w:shd w:val="clear" w:color="auto" w:fill="5AAAFA"/>
            <w:vAlign w:val="bottom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121212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121212"/>
                <w:sz w:val="12"/>
                <w:szCs w:val="12"/>
              </w:rPr>
              <w:t>Model</w:t>
            </w:r>
          </w:p>
        </w:tc>
        <w:tc>
          <w:tcPr>
            <w:tcW w:w="1029" w:type="dxa"/>
            <w:tcBorders>
              <w:top w:val="single" w:sz="16" w:space="0" w:color="152935"/>
              <w:left w:val="single" w:sz="8" w:space="0" w:color="152935"/>
              <w:bottom w:val="single" w:sz="8" w:space="0" w:color="152935"/>
              <w:right w:val="single" w:sz="8" w:space="0" w:color="1D3649"/>
            </w:tcBorders>
            <w:shd w:val="clear" w:color="auto" w:fill="5AAAFA"/>
            <w:vAlign w:val="bottom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121212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121212"/>
                <w:sz w:val="12"/>
                <w:szCs w:val="12"/>
              </w:rPr>
              <w:t>R</w:t>
            </w:r>
          </w:p>
        </w:tc>
        <w:tc>
          <w:tcPr>
            <w:tcW w:w="1091" w:type="dxa"/>
            <w:tcBorders>
              <w:top w:val="single" w:sz="16" w:space="0" w:color="152935"/>
              <w:left w:val="single" w:sz="8" w:space="0" w:color="1D3649"/>
              <w:bottom w:val="single" w:sz="8" w:space="0" w:color="152935"/>
              <w:right w:val="single" w:sz="8" w:space="0" w:color="1D3649"/>
            </w:tcBorders>
            <w:shd w:val="clear" w:color="auto" w:fill="5AAAFA"/>
            <w:vAlign w:val="bottom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121212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121212"/>
                <w:sz w:val="12"/>
                <w:szCs w:val="12"/>
              </w:rPr>
              <w:t>R Square</w:t>
            </w:r>
          </w:p>
        </w:tc>
        <w:tc>
          <w:tcPr>
            <w:tcW w:w="1475" w:type="dxa"/>
            <w:tcBorders>
              <w:top w:val="single" w:sz="16" w:space="0" w:color="152935"/>
              <w:left w:val="single" w:sz="8" w:space="0" w:color="1D3649"/>
              <w:bottom w:val="single" w:sz="8" w:space="0" w:color="152935"/>
              <w:right w:val="single" w:sz="8" w:space="0" w:color="1D3649"/>
            </w:tcBorders>
            <w:shd w:val="clear" w:color="auto" w:fill="5AAAFA"/>
            <w:vAlign w:val="bottom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121212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121212"/>
                <w:sz w:val="12"/>
                <w:szCs w:val="12"/>
              </w:rPr>
              <w:t>Adjusted R Square</w:t>
            </w:r>
          </w:p>
        </w:tc>
        <w:tc>
          <w:tcPr>
            <w:tcW w:w="1475" w:type="dxa"/>
            <w:tcBorders>
              <w:top w:val="single" w:sz="16" w:space="0" w:color="152935"/>
              <w:left w:val="single" w:sz="8" w:space="0" w:color="1D3649"/>
              <w:bottom w:val="single" w:sz="8" w:space="0" w:color="152935"/>
              <w:right w:val="single" w:sz="16" w:space="0" w:color="152935"/>
            </w:tcBorders>
            <w:shd w:val="clear" w:color="auto" w:fill="5AAAFA"/>
            <w:vAlign w:val="bottom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121212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121212"/>
                <w:sz w:val="12"/>
                <w:szCs w:val="12"/>
              </w:rPr>
              <w:t>Std. Error of the Estimate</w:t>
            </w:r>
          </w:p>
        </w:tc>
      </w:tr>
      <w:tr w:rsidR="00934E73" w:rsidRPr="00934E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9" w:type="dxa"/>
            <w:tcBorders>
              <w:top w:val="single" w:sz="8" w:space="0" w:color="152935"/>
              <w:left w:val="single" w:sz="16" w:space="0" w:color="152935"/>
              <w:bottom w:val="single" w:sz="16" w:space="0" w:color="152935"/>
              <w:right w:val="single" w:sz="8" w:space="0" w:color="152935"/>
            </w:tcBorders>
            <w:shd w:val="clear" w:color="auto" w:fill="7CC7FF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121212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121212"/>
                <w:sz w:val="12"/>
                <w:szCs w:val="12"/>
              </w:rPr>
              <w:lastRenderedPageBreak/>
              <w:t>1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152935"/>
              <w:bottom w:val="single" w:sz="16" w:space="0" w:color="152935"/>
              <w:right w:val="single" w:sz="8" w:space="0" w:color="1D3649"/>
            </w:tcBorders>
            <w:shd w:val="clear" w:color="auto" w:fill="FFFFFF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D1111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0D1111"/>
                <w:sz w:val="12"/>
                <w:szCs w:val="12"/>
              </w:rPr>
              <w:t>.752</w:t>
            </w:r>
            <w:r w:rsidRPr="00934E73">
              <w:rPr>
                <w:rFonts w:ascii="Arial" w:hAnsi="Arial" w:cs="Arial"/>
                <w:color w:val="0D1111"/>
                <w:sz w:val="12"/>
                <w:szCs w:val="12"/>
                <w:vertAlign w:val="superscript"/>
              </w:rPr>
              <w:t>a</w:t>
            </w:r>
          </w:p>
        </w:tc>
        <w:tc>
          <w:tcPr>
            <w:tcW w:w="1091" w:type="dxa"/>
            <w:tcBorders>
              <w:top w:val="single" w:sz="8" w:space="0" w:color="152935"/>
              <w:left w:val="single" w:sz="8" w:space="0" w:color="1D3649"/>
              <w:bottom w:val="single" w:sz="16" w:space="0" w:color="152935"/>
              <w:right w:val="single" w:sz="8" w:space="0" w:color="1D3649"/>
            </w:tcBorders>
            <w:shd w:val="clear" w:color="auto" w:fill="FFFFFF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D1111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0D1111"/>
                <w:sz w:val="12"/>
                <w:szCs w:val="12"/>
              </w:rPr>
              <w:t>.566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1D3649"/>
              <w:bottom w:val="single" w:sz="16" w:space="0" w:color="152935"/>
              <w:right w:val="single" w:sz="8" w:space="0" w:color="1D3649"/>
            </w:tcBorders>
            <w:shd w:val="clear" w:color="auto" w:fill="FFFFFF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D1111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0D1111"/>
                <w:sz w:val="12"/>
                <w:szCs w:val="12"/>
              </w:rPr>
              <w:t>.548</w:t>
            </w:r>
          </w:p>
        </w:tc>
        <w:tc>
          <w:tcPr>
            <w:tcW w:w="1475" w:type="dxa"/>
            <w:tcBorders>
              <w:top w:val="single" w:sz="8" w:space="0" w:color="152935"/>
              <w:left w:val="single" w:sz="8" w:space="0" w:color="1D3649"/>
              <w:bottom w:val="single" w:sz="16" w:space="0" w:color="152935"/>
              <w:right w:val="single" w:sz="16" w:space="0" w:color="152935"/>
            </w:tcBorders>
            <w:shd w:val="clear" w:color="auto" w:fill="FFFFFF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D1111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0D1111"/>
                <w:sz w:val="12"/>
                <w:szCs w:val="12"/>
              </w:rPr>
              <w:t>3.085</w:t>
            </w:r>
          </w:p>
        </w:tc>
      </w:tr>
      <w:tr w:rsidR="00934E73" w:rsidRPr="00934E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34E73" w:rsidRPr="00934E73" w:rsidRDefault="00934E73" w:rsidP="00934E73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2"/>
                <w:szCs w:val="12"/>
              </w:rPr>
            </w:pPr>
            <w:r w:rsidRPr="00934E73">
              <w:rPr>
                <w:rFonts w:ascii="Arial" w:hAnsi="Arial" w:cs="Arial"/>
                <w:color w:val="264A60"/>
                <w:sz w:val="12"/>
                <w:szCs w:val="12"/>
              </w:rPr>
              <w:t>a. Predictors: (Constant), Z, X1, X2, X3</w:t>
            </w:r>
          </w:p>
        </w:tc>
      </w:tr>
    </w:tbl>
    <w:p w:rsidR="00934E73" w:rsidRPr="00934E73" w:rsidRDefault="00934E73" w:rsidP="00934E7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6EAE" w:rsidRDefault="00AB6EAE">
      <w:bookmarkStart w:id="0" w:name="_GoBack"/>
      <w:bookmarkEnd w:id="0"/>
    </w:p>
    <w:sectPr w:rsidR="00AB6EAE" w:rsidSect="00AB6EAE">
      <w:pgSz w:w="15842" w:h="12242" w:orient="landscape"/>
      <w:pgMar w:top="1417" w:right="141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DI3t7Q0NzIxMDJV0lEKTi0uzszPAykwqgUA8ohpdSwAAAA="/>
  </w:docVars>
  <w:rsids>
    <w:rsidRoot w:val="00AB6EAE"/>
    <w:rsid w:val="002F37AD"/>
    <w:rsid w:val="00304B4A"/>
    <w:rsid w:val="00391586"/>
    <w:rsid w:val="0083583D"/>
    <w:rsid w:val="00934E73"/>
    <w:rsid w:val="00AB6EAE"/>
    <w:rsid w:val="00D8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A60F3C2-7859-43AB-8C4B-6304170D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2790</TotalTime>
  <Pages>9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2021-04-19T07:59:00Z</dcterms:created>
  <dcterms:modified xsi:type="dcterms:W3CDTF">2021-06-06T01:34:00Z</dcterms:modified>
</cp:coreProperties>
</file>